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775" w:rsidRDefault="00387B76">
      <w:pPr>
        <w:pStyle w:val="a4"/>
      </w:pPr>
      <w:r>
        <w:t>Муниципальный</w:t>
      </w:r>
      <w:r>
        <w:rPr>
          <w:spacing w:val="-10"/>
        </w:rPr>
        <w:t xml:space="preserve"> </w:t>
      </w:r>
      <w:r>
        <w:t>этап</w:t>
      </w:r>
      <w:r>
        <w:rPr>
          <w:spacing w:val="-11"/>
        </w:rPr>
        <w:t xml:space="preserve"> </w:t>
      </w:r>
      <w:r>
        <w:t>олимпиады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Мировой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7"/>
        </w:rPr>
        <w:t xml:space="preserve"> </w:t>
      </w:r>
      <w:r>
        <w:rPr>
          <w:spacing w:val="-2"/>
        </w:rPr>
        <w:t>культуре</w:t>
      </w:r>
    </w:p>
    <w:p w:rsidR="00116775" w:rsidRDefault="00387B76">
      <w:pPr>
        <w:spacing w:before="43"/>
        <w:ind w:left="5" w:right="1"/>
        <w:jc w:val="center"/>
        <w:rPr>
          <w:spacing w:val="-2"/>
          <w:sz w:val="28"/>
        </w:rPr>
      </w:pP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7-8 </w:t>
      </w:r>
      <w:r>
        <w:rPr>
          <w:spacing w:val="-2"/>
          <w:sz w:val="28"/>
        </w:rPr>
        <w:t>классов</w:t>
      </w:r>
    </w:p>
    <w:p w:rsidR="00BF0690" w:rsidRDefault="00BF0690">
      <w:pPr>
        <w:spacing w:before="43"/>
        <w:ind w:left="5" w:right="1"/>
        <w:jc w:val="center"/>
        <w:rPr>
          <w:sz w:val="28"/>
        </w:rPr>
      </w:pPr>
      <w:r>
        <w:rPr>
          <w:spacing w:val="-2"/>
          <w:sz w:val="28"/>
        </w:rPr>
        <w:t>180 минут</w:t>
      </w:r>
    </w:p>
    <w:p w:rsidR="00116775" w:rsidRDefault="00387B76">
      <w:pPr>
        <w:spacing w:before="296"/>
        <w:ind w:left="4" w:right="4"/>
        <w:jc w:val="center"/>
        <w:rPr>
          <w:b/>
          <w:sz w:val="24"/>
        </w:rPr>
      </w:pPr>
      <w:r>
        <w:rPr>
          <w:b/>
          <w:sz w:val="24"/>
        </w:rPr>
        <w:t>Задания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  <w:u w:val="single"/>
        </w:rPr>
        <w:t>первого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типа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этапа</w:t>
      </w:r>
    </w:p>
    <w:p w:rsidR="00116775" w:rsidRDefault="00116775">
      <w:pPr>
        <w:pStyle w:val="a3"/>
        <w:spacing w:before="5"/>
        <w:rPr>
          <w:b/>
        </w:rPr>
      </w:pPr>
    </w:p>
    <w:p w:rsidR="00116775" w:rsidRDefault="00387B76">
      <w:pPr>
        <w:spacing w:line="276" w:lineRule="auto"/>
        <w:ind w:left="153" w:firstLine="708"/>
        <w:rPr>
          <w:b/>
          <w:sz w:val="24"/>
        </w:rPr>
      </w:pPr>
      <w:r>
        <w:rPr>
          <w:b/>
          <w:sz w:val="24"/>
        </w:rPr>
        <w:t>Перед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Вами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слов,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которых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буквы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переставлены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местами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(анаграммы).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Каждому слову соответствует одно из 5 изображений.</w:t>
      </w:r>
    </w:p>
    <w:p w:rsidR="00116775" w:rsidRDefault="00387B76">
      <w:pPr>
        <w:pStyle w:val="a3"/>
        <w:spacing w:before="112"/>
        <w:ind w:left="153" w:right="8764"/>
      </w:pPr>
      <w:r>
        <w:rPr>
          <w:spacing w:val="-2"/>
        </w:rPr>
        <w:t>БИСНУА ЛЕРЬФЕ СМАБТАА РАСКОГФА РИПАДМИА</w:t>
      </w:r>
    </w:p>
    <w:p w:rsidR="00116775" w:rsidRDefault="00387B76">
      <w:pPr>
        <w:pStyle w:val="a3"/>
        <w:spacing w:before="120"/>
        <w:ind w:left="153"/>
      </w:pPr>
      <w:r>
        <w:rPr>
          <w:spacing w:val="-2"/>
        </w:rPr>
        <w:t>Ответы:</w:t>
      </w:r>
    </w:p>
    <w:p w:rsidR="00116775" w:rsidRDefault="00116775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47"/>
        <w:gridCol w:w="1738"/>
        <w:gridCol w:w="1985"/>
        <w:gridCol w:w="1843"/>
        <w:gridCol w:w="2664"/>
      </w:tblGrid>
      <w:tr w:rsidR="00116775">
        <w:trPr>
          <w:trHeight w:val="1440"/>
        </w:trPr>
        <w:tc>
          <w:tcPr>
            <w:tcW w:w="1980" w:type="dxa"/>
          </w:tcPr>
          <w:p w:rsidR="00116775" w:rsidRDefault="00387B76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134150" cy="850773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4150" cy="850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gridSpan w:val="2"/>
          </w:tcPr>
          <w:p w:rsidR="00116775" w:rsidRDefault="00387B76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44200" cy="695705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200" cy="695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116775" w:rsidRDefault="00387B76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016803" cy="762761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803" cy="762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116775" w:rsidRDefault="00116775">
            <w:pPr>
              <w:pStyle w:val="TableParagraph"/>
              <w:spacing w:before="2"/>
              <w:rPr>
                <w:sz w:val="4"/>
              </w:rPr>
            </w:pPr>
          </w:p>
          <w:p w:rsidR="00116775" w:rsidRDefault="00387B76">
            <w:pPr>
              <w:pStyle w:val="TableParagraph"/>
              <w:ind w:left="63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25353" cy="813053"/>
                  <wp:effectExtent l="0" t="0" r="0" b="0"/>
                  <wp:docPr id="5" name="Image 5" descr="Anubis standing.sv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 descr="Anubis standing.sv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353" cy="813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4" w:type="dxa"/>
          </w:tcPr>
          <w:p w:rsidR="00116775" w:rsidRDefault="00387B76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195541" cy="896969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541" cy="896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775">
        <w:trPr>
          <w:trHeight w:val="553"/>
        </w:trPr>
        <w:tc>
          <w:tcPr>
            <w:tcW w:w="1980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2664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1360"/>
        </w:trPr>
        <w:tc>
          <w:tcPr>
            <w:tcW w:w="2227" w:type="dxa"/>
            <w:gridSpan w:val="2"/>
          </w:tcPr>
          <w:p w:rsidR="00116775" w:rsidRDefault="00387B76">
            <w:pPr>
              <w:pStyle w:val="TableParagraph"/>
              <w:spacing w:before="46"/>
              <w:ind w:left="189" w:right="178" w:firstLine="2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Расшифрованное </w:t>
            </w:r>
            <w:r>
              <w:rPr>
                <w:b/>
              </w:rPr>
              <w:t xml:space="preserve">слово и номер </w:t>
            </w:r>
            <w:r>
              <w:rPr>
                <w:b/>
                <w:spacing w:val="-2"/>
              </w:rPr>
              <w:t>соответствующего изображения.</w:t>
            </w:r>
          </w:p>
          <w:p w:rsidR="00116775" w:rsidRDefault="00387B76">
            <w:pPr>
              <w:pStyle w:val="TableParagraph"/>
              <w:spacing w:line="251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Страна</w:t>
            </w:r>
          </w:p>
        </w:tc>
        <w:tc>
          <w:tcPr>
            <w:tcW w:w="8230" w:type="dxa"/>
            <w:gridSpan w:val="4"/>
          </w:tcPr>
          <w:p w:rsidR="00116775" w:rsidRDefault="00116775">
            <w:pPr>
              <w:pStyle w:val="TableParagraph"/>
            </w:pPr>
          </w:p>
          <w:p w:rsidR="00116775" w:rsidRDefault="00116775">
            <w:pPr>
              <w:pStyle w:val="TableParagraph"/>
              <w:spacing w:before="46"/>
            </w:pPr>
          </w:p>
          <w:p w:rsidR="00116775" w:rsidRDefault="00387B76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</w:rPr>
              <w:t>Значение</w:t>
            </w:r>
            <w:r>
              <w:rPr>
                <w:b/>
                <w:spacing w:val="-2"/>
              </w:rPr>
              <w:t xml:space="preserve"> понятия</w:t>
            </w:r>
          </w:p>
        </w:tc>
      </w:tr>
      <w:tr w:rsidR="00116775">
        <w:trPr>
          <w:trHeight w:val="849"/>
        </w:trPr>
        <w:tc>
          <w:tcPr>
            <w:tcW w:w="2227" w:type="dxa"/>
            <w:gridSpan w:val="2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8230" w:type="dxa"/>
            <w:gridSpan w:val="4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849"/>
        </w:trPr>
        <w:tc>
          <w:tcPr>
            <w:tcW w:w="2227" w:type="dxa"/>
            <w:gridSpan w:val="2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8230" w:type="dxa"/>
            <w:gridSpan w:val="4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851"/>
        </w:trPr>
        <w:tc>
          <w:tcPr>
            <w:tcW w:w="2227" w:type="dxa"/>
            <w:gridSpan w:val="2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8230" w:type="dxa"/>
            <w:gridSpan w:val="4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849"/>
        </w:trPr>
        <w:tc>
          <w:tcPr>
            <w:tcW w:w="2227" w:type="dxa"/>
            <w:gridSpan w:val="2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8230" w:type="dxa"/>
            <w:gridSpan w:val="4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849"/>
        </w:trPr>
        <w:tc>
          <w:tcPr>
            <w:tcW w:w="2227" w:type="dxa"/>
            <w:gridSpan w:val="2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8230" w:type="dxa"/>
            <w:gridSpan w:val="4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765"/>
        </w:trPr>
        <w:tc>
          <w:tcPr>
            <w:tcW w:w="2227" w:type="dxa"/>
            <w:gridSpan w:val="2"/>
          </w:tcPr>
          <w:p w:rsidR="00116775" w:rsidRDefault="00387B76">
            <w:pPr>
              <w:pStyle w:val="TableParagraph"/>
              <w:spacing w:before="1" w:line="25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Культурно-</w:t>
            </w:r>
          </w:p>
          <w:p w:rsidR="00116775" w:rsidRDefault="00387B76">
            <w:pPr>
              <w:pStyle w:val="TableParagraph"/>
              <w:spacing w:line="252" w:lineRule="exact"/>
              <w:ind w:left="107" w:right="245"/>
              <w:rPr>
                <w:b/>
              </w:rPr>
            </w:pPr>
            <w:r>
              <w:rPr>
                <w:b/>
                <w:spacing w:val="-2"/>
              </w:rPr>
              <w:t>историческая эпоха</w:t>
            </w:r>
          </w:p>
        </w:tc>
        <w:tc>
          <w:tcPr>
            <w:tcW w:w="8230" w:type="dxa"/>
            <w:gridSpan w:val="4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765"/>
        </w:trPr>
        <w:tc>
          <w:tcPr>
            <w:tcW w:w="2227" w:type="dxa"/>
            <w:gridSpan w:val="2"/>
          </w:tcPr>
          <w:p w:rsidR="00116775" w:rsidRDefault="00387B76">
            <w:pPr>
              <w:pStyle w:val="TableParagraph"/>
              <w:spacing w:line="252" w:lineRule="exact"/>
              <w:ind w:left="107" w:right="245"/>
              <w:rPr>
                <w:b/>
              </w:rPr>
            </w:pPr>
            <w:r>
              <w:rPr>
                <w:b/>
                <w:spacing w:val="-2"/>
              </w:rPr>
              <w:lastRenderedPageBreak/>
              <w:t>Пример культурного наследия</w:t>
            </w:r>
          </w:p>
        </w:tc>
        <w:tc>
          <w:tcPr>
            <w:tcW w:w="8230" w:type="dxa"/>
            <w:gridSpan w:val="4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</w:tbl>
    <w:p w:rsidR="00116775" w:rsidRDefault="00116775">
      <w:pPr>
        <w:pStyle w:val="TableParagraph"/>
        <w:rPr>
          <w:sz w:val="24"/>
        </w:rPr>
        <w:sectPr w:rsidR="00116775">
          <w:footerReference w:type="default" r:id="rId12"/>
          <w:type w:val="continuous"/>
          <w:pgSz w:w="11910" w:h="16840"/>
          <w:pgMar w:top="640" w:right="566" w:bottom="2369" w:left="566" w:header="0" w:footer="780" w:gutter="0"/>
          <w:pgNumType w:start="1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704"/>
        <w:gridCol w:w="1793"/>
        <w:gridCol w:w="1195"/>
      </w:tblGrid>
      <w:tr w:rsidR="00116775">
        <w:trPr>
          <w:trHeight w:val="681"/>
        </w:trPr>
        <w:tc>
          <w:tcPr>
            <w:tcW w:w="992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04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1793" w:type="dxa"/>
          </w:tcPr>
          <w:p w:rsidR="00116775" w:rsidRDefault="00116775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1195" w:type="dxa"/>
          </w:tcPr>
          <w:p w:rsidR="00116775" w:rsidRDefault="00387B7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116775">
        <w:trPr>
          <w:trHeight w:val="679"/>
        </w:trPr>
        <w:tc>
          <w:tcPr>
            <w:tcW w:w="992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04" w:type="dxa"/>
          </w:tcPr>
          <w:p w:rsidR="00116775" w:rsidRDefault="00387B76">
            <w:pPr>
              <w:pStyle w:val="TableParagraph"/>
              <w:ind w:left="107" w:right="210"/>
              <w:rPr>
                <w:sz w:val="24"/>
              </w:rPr>
            </w:pPr>
            <w:r>
              <w:rPr>
                <w:sz w:val="24"/>
              </w:rPr>
              <w:t>Расшифруйте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написанные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Впишите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таблицу вместе с номером соответствующего изображения.</w:t>
            </w:r>
          </w:p>
        </w:tc>
        <w:tc>
          <w:tcPr>
            <w:tcW w:w="1793" w:type="dxa"/>
            <w:vMerge w:val="restart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1195" w:type="dxa"/>
          </w:tcPr>
          <w:p w:rsidR="00116775" w:rsidRDefault="00387B7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116775">
        <w:trPr>
          <w:trHeight w:val="681"/>
        </w:trPr>
        <w:tc>
          <w:tcPr>
            <w:tcW w:w="992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704" w:type="dxa"/>
          </w:tcPr>
          <w:p w:rsidR="00116775" w:rsidRDefault="00387B7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Кратко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поясните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таблице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выраженного расшифрованным словом.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116775" w:rsidRDefault="00387B7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116775">
        <w:trPr>
          <w:trHeight w:val="678"/>
        </w:trPr>
        <w:tc>
          <w:tcPr>
            <w:tcW w:w="992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704" w:type="dxa"/>
          </w:tcPr>
          <w:p w:rsidR="00116775" w:rsidRDefault="00387B7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Напишите,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культурно-исторической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эпохе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относятся расшифрованные понятия.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116775" w:rsidRDefault="00387B7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116775">
        <w:trPr>
          <w:trHeight w:val="906"/>
        </w:trPr>
        <w:tc>
          <w:tcPr>
            <w:tcW w:w="992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704" w:type="dxa"/>
          </w:tcPr>
          <w:p w:rsidR="00116775" w:rsidRDefault="00387B7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Приведите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яркий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2"/>
                <w:sz w:val="24"/>
              </w:rPr>
              <w:t xml:space="preserve"> наследия</w:t>
            </w:r>
          </w:p>
          <w:p w:rsidR="00116775" w:rsidRDefault="00387B7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определенной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характеристику. Поясните выбор.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116775" w:rsidRDefault="00387B7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116775">
        <w:trPr>
          <w:trHeight w:val="455"/>
        </w:trPr>
        <w:tc>
          <w:tcPr>
            <w:tcW w:w="992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6704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</w:tcPr>
          <w:p w:rsidR="00116775" w:rsidRDefault="0011677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1195" w:type="dxa"/>
          </w:tcPr>
          <w:p w:rsidR="00116775" w:rsidRDefault="00387B7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</w:tr>
    </w:tbl>
    <w:p w:rsidR="00116775" w:rsidRDefault="00116775">
      <w:pPr>
        <w:pStyle w:val="TableParagraph"/>
        <w:spacing w:line="273" w:lineRule="exact"/>
        <w:rPr>
          <w:b/>
          <w:sz w:val="24"/>
        </w:rPr>
        <w:sectPr w:rsidR="00116775">
          <w:type w:val="continuous"/>
          <w:pgSz w:w="11910" w:h="16840"/>
          <w:pgMar w:top="680" w:right="566" w:bottom="960" w:left="566" w:header="0" w:footer="780" w:gutter="0"/>
          <w:cols w:space="720"/>
        </w:sectPr>
      </w:pPr>
    </w:p>
    <w:p w:rsidR="00116775" w:rsidRDefault="00387B76">
      <w:pPr>
        <w:spacing w:before="78"/>
        <w:ind w:left="4" w:right="4"/>
        <w:jc w:val="center"/>
        <w:rPr>
          <w:b/>
          <w:sz w:val="24"/>
        </w:rPr>
      </w:pPr>
      <w:r>
        <w:rPr>
          <w:b/>
          <w:sz w:val="24"/>
        </w:rPr>
        <w:lastRenderedPageBreak/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  <w:u w:val="single"/>
        </w:rPr>
        <w:t>второго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типа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этапа</w:t>
      </w:r>
    </w:p>
    <w:p w:rsidR="00116775" w:rsidRDefault="00387B76">
      <w:pPr>
        <w:spacing w:before="242" w:line="276" w:lineRule="auto"/>
        <w:ind w:left="153" w:right="152" w:firstLine="708"/>
        <w:jc w:val="both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клетках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квадрата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написаны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слова.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Прочитать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можно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ломаной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линии,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которая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не должна пересекаться и не должна заходить на какой-либо квадрат дважды. Подсказками служат знаки препинания.</w:t>
      </w:r>
    </w:p>
    <w:p w:rsidR="00116775" w:rsidRDefault="00387B76">
      <w:pPr>
        <w:pStyle w:val="a3"/>
        <w:spacing w:before="117" w:line="276" w:lineRule="auto"/>
        <w:ind w:left="514" w:right="4098"/>
        <w:jc w:val="both"/>
      </w:pPr>
      <w:r>
        <w:t>А)</w:t>
      </w:r>
      <w:r>
        <w:rPr>
          <w:spacing w:val="39"/>
        </w:rPr>
        <w:t xml:space="preserve"> </w:t>
      </w:r>
      <w:r>
        <w:t>Соберите</w:t>
      </w:r>
      <w:r>
        <w:rPr>
          <w:spacing w:val="-5"/>
        </w:rPr>
        <w:t xml:space="preserve"> </w:t>
      </w:r>
      <w:r>
        <w:t>получившиеся</w:t>
      </w:r>
      <w:r>
        <w:rPr>
          <w:spacing w:val="-4"/>
        </w:rPr>
        <w:t xml:space="preserve"> </w:t>
      </w:r>
      <w:r>
        <w:t>слова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запишите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таблицу. Б)</w:t>
      </w:r>
      <w:r>
        <w:rPr>
          <w:spacing w:val="80"/>
        </w:rPr>
        <w:t xml:space="preserve"> </w:t>
      </w:r>
      <w:r>
        <w:t>Дайте им лаконичное пояснение, определение.</w:t>
      </w:r>
    </w:p>
    <w:p w:rsidR="00116775" w:rsidRDefault="00387B76">
      <w:pPr>
        <w:pStyle w:val="a3"/>
        <w:spacing w:line="276" w:lineRule="auto"/>
        <w:ind w:left="874" w:right="148" w:hanging="361"/>
        <w:jc w:val="both"/>
      </w:pPr>
      <w:r>
        <w:t xml:space="preserve">В) Запишите название культурной эпохи или </w:t>
      </w:r>
      <w:r>
        <w:t>периода, или художественного направления, которые могли бы объединить все найденные Вами слова.</w:t>
      </w:r>
    </w:p>
    <w:p w:rsidR="00116775" w:rsidRDefault="00387B76">
      <w:pPr>
        <w:pStyle w:val="a3"/>
        <w:spacing w:line="276" w:lineRule="auto"/>
        <w:ind w:left="867" w:right="155" w:hanging="356"/>
        <w:jc w:val="both"/>
      </w:pPr>
      <w:r>
        <w:t xml:space="preserve">Г) Запишите </w:t>
      </w:r>
      <w:r>
        <w:rPr>
          <w:b/>
        </w:rPr>
        <w:t xml:space="preserve">ДВА </w:t>
      </w:r>
      <w:r>
        <w:t>ярких примера культурного наследия, относящихся к определенной Вами культурно-исторической эпохе. Поясните свой выбор.</w:t>
      </w:r>
    </w:p>
    <w:p w:rsidR="00116775" w:rsidRDefault="00116775">
      <w:pPr>
        <w:pStyle w:val="a3"/>
        <w:spacing w:before="9"/>
        <w:rPr>
          <w:sz w:val="10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1779"/>
        <w:gridCol w:w="1781"/>
        <w:gridCol w:w="1781"/>
        <w:gridCol w:w="1779"/>
        <w:gridCol w:w="1783"/>
      </w:tblGrid>
      <w:tr w:rsidR="00116775">
        <w:trPr>
          <w:trHeight w:val="510"/>
        </w:trPr>
        <w:tc>
          <w:tcPr>
            <w:tcW w:w="1781" w:type="dxa"/>
          </w:tcPr>
          <w:p w:rsidR="00116775" w:rsidRDefault="00387B76">
            <w:pPr>
              <w:pStyle w:val="TableParagraph"/>
              <w:spacing w:line="273" w:lineRule="exact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779" w:type="dxa"/>
          </w:tcPr>
          <w:p w:rsidR="00116775" w:rsidRDefault="00387B76">
            <w:pPr>
              <w:pStyle w:val="TableParagraph"/>
              <w:spacing w:line="273" w:lineRule="exact"/>
              <w:ind w:left="12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Л</w:t>
            </w:r>
          </w:p>
        </w:tc>
        <w:tc>
          <w:tcPr>
            <w:tcW w:w="1781" w:type="dxa"/>
          </w:tcPr>
          <w:p w:rsidR="00116775" w:rsidRDefault="00387B76">
            <w:pPr>
              <w:pStyle w:val="TableParagraph"/>
              <w:spacing w:line="273" w:lineRule="exact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1781" w:type="dxa"/>
          </w:tcPr>
          <w:p w:rsidR="00116775" w:rsidRDefault="00387B76">
            <w:pPr>
              <w:pStyle w:val="TableParagraph"/>
              <w:spacing w:line="273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С</w:t>
            </w:r>
          </w:p>
        </w:tc>
        <w:tc>
          <w:tcPr>
            <w:tcW w:w="1779" w:type="dxa"/>
          </w:tcPr>
          <w:p w:rsidR="00116775" w:rsidRDefault="00387B76">
            <w:pPr>
              <w:pStyle w:val="TableParagraph"/>
              <w:spacing w:line="273" w:lineRule="exact"/>
              <w:ind w:left="12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</w:t>
            </w:r>
            <w:r>
              <w:rPr>
                <w:b/>
                <w:spacing w:val="-10"/>
                <w:sz w:val="24"/>
              </w:rPr>
              <w:t>у</w:t>
            </w:r>
          </w:p>
        </w:tc>
        <w:tc>
          <w:tcPr>
            <w:tcW w:w="1783" w:type="dxa"/>
          </w:tcPr>
          <w:p w:rsidR="00116775" w:rsidRDefault="00387B76">
            <w:pPr>
              <w:pStyle w:val="TableParagraph"/>
              <w:spacing w:line="273" w:lineRule="exact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Л</w:t>
            </w:r>
          </w:p>
        </w:tc>
      </w:tr>
      <w:tr w:rsidR="00116775">
        <w:trPr>
          <w:trHeight w:val="508"/>
        </w:trPr>
        <w:tc>
          <w:tcPr>
            <w:tcW w:w="1781" w:type="dxa"/>
          </w:tcPr>
          <w:p w:rsidR="00116775" w:rsidRDefault="00387B76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М</w:t>
            </w:r>
          </w:p>
        </w:tc>
        <w:tc>
          <w:tcPr>
            <w:tcW w:w="1779" w:type="dxa"/>
          </w:tcPr>
          <w:p w:rsidR="00116775" w:rsidRDefault="00387B76">
            <w:pPr>
              <w:pStyle w:val="TableParagraph"/>
              <w:spacing w:line="273" w:lineRule="exact"/>
              <w:ind w:left="12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1781" w:type="dxa"/>
          </w:tcPr>
          <w:p w:rsidR="00116775" w:rsidRDefault="00387B76">
            <w:pPr>
              <w:pStyle w:val="TableParagraph"/>
              <w:spacing w:line="273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М</w:t>
            </w:r>
          </w:p>
        </w:tc>
        <w:tc>
          <w:tcPr>
            <w:tcW w:w="1781" w:type="dxa"/>
          </w:tcPr>
          <w:p w:rsidR="00116775" w:rsidRDefault="00387B76">
            <w:pPr>
              <w:pStyle w:val="TableParagraph"/>
              <w:spacing w:line="273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З</w:t>
            </w:r>
          </w:p>
        </w:tc>
        <w:tc>
          <w:tcPr>
            <w:tcW w:w="1779" w:type="dxa"/>
          </w:tcPr>
          <w:p w:rsidR="00116775" w:rsidRDefault="00387B76">
            <w:pPr>
              <w:pStyle w:val="TableParagraph"/>
              <w:spacing w:line="273" w:lineRule="exact"/>
              <w:ind w:left="12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Е</w:t>
            </w:r>
          </w:p>
        </w:tc>
        <w:tc>
          <w:tcPr>
            <w:tcW w:w="1783" w:type="dxa"/>
          </w:tcPr>
          <w:p w:rsidR="00116775" w:rsidRDefault="00387B76">
            <w:pPr>
              <w:pStyle w:val="TableParagraph"/>
              <w:spacing w:line="273" w:lineRule="exact"/>
              <w:ind w:left="11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Ь</w:t>
            </w:r>
          </w:p>
        </w:tc>
      </w:tr>
      <w:tr w:rsidR="00116775">
        <w:trPr>
          <w:trHeight w:val="511"/>
        </w:trPr>
        <w:tc>
          <w:tcPr>
            <w:tcW w:w="1781" w:type="dxa"/>
          </w:tcPr>
          <w:p w:rsidR="00116775" w:rsidRDefault="00387B76">
            <w:pPr>
              <w:pStyle w:val="TableParagraph"/>
              <w:spacing w:line="275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Т</w:t>
            </w:r>
          </w:p>
        </w:tc>
        <w:tc>
          <w:tcPr>
            <w:tcW w:w="1779" w:type="dxa"/>
          </w:tcPr>
          <w:p w:rsidR="00116775" w:rsidRDefault="00387B76">
            <w:pPr>
              <w:pStyle w:val="TableParagraph"/>
              <w:spacing w:line="275" w:lineRule="exact"/>
              <w:ind w:left="12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Ф,</w:t>
            </w:r>
          </w:p>
        </w:tc>
        <w:tc>
          <w:tcPr>
            <w:tcW w:w="1781" w:type="dxa"/>
          </w:tcPr>
          <w:p w:rsidR="00116775" w:rsidRDefault="00387B76">
            <w:pPr>
              <w:pStyle w:val="TableParagraph"/>
              <w:spacing w:line="275" w:lineRule="exact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П,</w:t>
            </w:r>
          </w:p>
        </w:tc>
        <w:tc>
          <w:tcPr>
            <w:tcW w:w="1781" w:type="dxa"/>
          </w:tcPr>
          <w:p w:rsidR="00116775" w:rsidRDefault="00387B76">
            <w:pPr>
              <w:pStyle w:val="TableParagraph"/>
              <w:spacing w:line="275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1779" w:type="dxa"/>
          </w:tcPr>
          <w:p w:rsidR="00116775" w:rsidRDefault="00387B76">
            <w:pPr>
              <w:pStyle w:val="TableParagraph"/>
              <w:spacing w:line="275" w:lineRule="exact"/>
              <w:ind w:left="12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В</w:t>
            </w:r>
          </w:p>
        </w:tc>
        <w:tc>
          <w:tcPr>
            <w:tcW w:w="1783" w:type="dxa"/>
          </w:tcPr>
          <w:p w:rsidR="00116775" w:rsidRDefault="00387B76">
            <w:pPr>
              <w:pStyle w:val="TableParagraph"/>
              <w:spacing w:line="275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П</w:t>
            </w:r>
          </w:p>
        </w:tc>
      </w:tr>
      <w:tr w:rsidR="00116775">
        <w:trPr>
          <w:trHeight w:val="510"/>
        </w:trPr>
        <w:tc>
          <w:tcPr>
            <w:tcW w:w="1781" w:type="dxa"/>
          </w:tcPr>
          <w:p w:rsidR="00116775" w:rsidRDefault="00387B76">
            <w:pPr>
              <w:pStyle w:val="TableParagraph"/>
              <w:spacing w:line="273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Е</w:t>
            </w:r>
          </w:p>
        </w:tc>
        <w:tc>
          <w:tcPr>
            <w:tcW w:w="1779" w:type="dxa"/>
          </w:tcPr>
          <w:p w:rsidR="00116775" w:rsidRDefault="00387B76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1781" w:type="dxa"/>
          </w:tcPr>
          <w:p w:rsidR="00116775" w:rsidRDefault="00387B76">
            <w:pPr>
              <w:pStyle w:val="TableParagraph"/>
              <w:spacing w:line="273" w:lineRule="exact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Т</w:t>
            </w:r>
          </w:p>
        </w:tc>
        <w:tc>
          <w:tcPr>
            <w:tcW w:w="1781" w:type="dxa"/>
          </w:tcPr>
          <w:p w:rsidR="00116775" w:rsidRDefault="00387B76">
            <w:pPr>
              <w:pStyle w:val="TableParagraph"/>
              <w:spacing w:line="273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1779" w:type="dxa"/>
          </w:tcPr>
          <w:p w:rsidR="00116775" w:rsidRDefault="00387B76">
            <w:pPr>
              <w:pStyle w:val="TableParagraph"/>
              <w:spacing w:line="273" w:lineRule="exact"/>
              <w:ind w:left="12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С,</w:t>
            </w:r>
          </w:p>
        </w:tc>
        <w:tc>
          <w:tcPr>
            <w:tcW w:w="1783" w:type="dxa"/>
          </w:tcPr>
          <w:p w:rsidR="00116775" w:rsidRDefault="00387B76">
            <w:pPr>
              <w:pStyle w:val="TableParagraph"/>
              <w:spacing w:line="273" w:lineRule="exact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Т</w:t>
            </w:r>
          </w:p>
        </w:tc>
      </w:tr>
      <w:tr w:rsidR="00116775">
        <w:trPr>
          <w:trHeight w:val="508"/>
        </w:trPr>
        <w:tc>
          <w:tcPr>
            <w:tcW w:w="1781" w:type="dxa"/>
          </w:tcPr>
          <w:p w:rsidR="00116775" w:rsidRDefault="00387B76">
            <w:pPr>
              <w:pStyle w:val="TableParagraph"/>
              <w:spacing w:line="273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Е</w:t>
            </w:r>
          </w:p>
        </w:tc>
        <w:tc>
          <w:tcPr>
            <w:tcW w:w="1779" w:type="dxa"/>
          </w:tcPr>
          <w:p w:rsidR="00116775" w:rsidRDefault="00387B76">
            <w:pPr>
              <w:pStyle w:val="TableParagraph"/>
              <w:spacing w:line="273" w:lineRule="exact"/>
              <w:ind w:left="12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СС</w:t>
            </w:r>
          </w:p>
        </w:tc>
        <w:tc>
          <w:tcPr>
            <w:tcW w:w="1781" w:type="dxa"/>
          </w:tcPr>
          <w:p w:rsidR="00116775" w:rsidRDefault="00387B76">
            <w:pPr>
              <w:pStyle w:val="TableParagraph"/>
              <w:spacing w:line="273" w:lineRule="exact"/>
              <w:ind w:left="11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Р,</w:t>
            </w:r>
          </w:p>
        </w:tc>
        <w:tc>
          <w:tcPr>
            <w:tcW w:w="1781" w:type="dxa"/>
          </w:tcPr>
          <w:p w:rsidR="00116775" w:rsidRDefault="00387B76">
            <w:pPr>
              <w:pStyle w:val="TableParagraph"/>
              <w:spacing w:line="273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З</w:t>
            </w:r>
          </w:p>
        </w:tc>
        <w:tc>
          <w:tcPr>
            <w:tcW w:w="1779" w:type="dxa"/>
          </w:tcPr>
          <w:p w:rsidR="00116775" w:rsidRDefault="00387B76">
            <w:pPr>
              <w:pStyle w:val="TableParagraph"/>
              <w:spacing w:line="273" w:lineRule="exact"/>
              <w:ind w:left="12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А,</w:t>
            </w:r>
          </w:p>
        </w:tc>
        <w:tc>
          <w:tcPr>
            <w:tcW w:w="1783" w:type="dxa"/>
          </w:tcPr>
          <w:p w:rsidR="00116775" w:rsidRDefault="00387B76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У</w:t>
            </w:r>
          </w:p>
        </w:tc>
      </w:tr>
      <w:tr w:rsidR="00116775">
        <w:trPr>
          <w:trHeight w:val="510"/>
        </w:trPr>
        <w:tc>
          <w:tcPr>
            <w:tcW w:w="1781" w:type="dxa"/>
          </w:tcPr>
          <w:p w:rsidR="00116775" w:rsidRDefault="00387B76">
            <w:pPr>
              <w:pStyle w:val="TableParagraph"/>
              <w:spacing w:line="275" w:lineRule="exact"/>
              <w:ind w:left="11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Я.</w:t>
            </w:r>
          </w:p>
        </w:tc>
        <w:tc>
          <w:tcPr>
            <w:tcW w:w="1779" w:type="dxa"/>
          </w:tcPr>
          <w:p w:rsidR="00116775" w:rsidRDefault="00387B76">
            <w:pPr>
              <w:pStyle w:val="TableParagraph"/>
              <w:spacing w:line="275" w:lineRule="exact"/>
              <w:ind w:left="12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1781" w:type="dxa"/>
          </w:tcPr>
          <w:p w:rsidR="00116775" w:rsidRDefault="00387B76">
            <w:pPr>
              <w:pStyle w:val="TableParagraph"/>
              <w:spacing w:line="275" w:lineRule="exact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Д</w:t>
            </w:r>
          </w:p>
        </w:tc>
        <w:tc>
          <w:tcPr>
            <w:tcW w:w="1781" w:type="dxa"/>
          </w:tcPr>
          <w:p w:rsidR="00116775" w:rsidRDefault="00387B76">
            <w:pPr>
              <w:pStyle w:val="TableParagraph"/>
              <w:spacing w:line="275" w:lineRule="exact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779" w:type="dxa"/>
          </w:tcPr>
          <w:p w:rsidR="00116775" w:rsidRDefault="00387B76">
            <w:pPr>
              <w:pStyle w:val="TableParagraph"/>
              <w:spacing w:line="275" w:lineRule="exact"/>
              <w:ind w:left="12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А,</w:t>
            </w:r>
          </w:p>
        </w:tc>
        <w:tc>
          <w:tcPr>
            <w:tcW w:w="1783" w:type="dxa"/>
          </w:tcPr>
          <w:p w:rsidR="00116775" w:rsidRDefault="00387B76">
            <w:pPr>
              <w:pStyle w:val="TableParagraph"/>
              <w:spacing w:line="275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Р</w:t>
            </w:r>
          </w:p>
        </w:tc>
      </w:tr>
      <w:tr w:rsidR="00116775">
        <w:trPr>
          <w:trHeight w:val="510"/>
        </w:trPr>
        <w:tc>
          <w:tcPr>
            <w:tcW w:w="1781" w:type="dxa"/>
          </w:tcPr>
          <w:p w:rsidR="00116775" w:rsidRDefault="00387B76">
            <w:pPr>
              <w:pStyle w:val="TableParagraph"/>
              <w:spacing w:line="273" w:lineRule="exact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779" w:type="dxa"/>
          </w:tcPr>
          <w:p w:rsidR="00116775" w:rsidRDefault="00387B76">
            <w:pPr>
              <w:pStyle w:val="TableParagraph"/>
              <w:spacing w:line="273" w:lineRule="exact"/>
              <w:ind w:left="12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Л</w:t>
            </w:r>
          </w:p>
        </w:tc>
        <w:tc>
          <w:tcPr>
            <w:tcW w:w="1781" w:type="dxa"/>
          </w:tcPr>
          <w:p w:rsidR="00116775" w:rsidRDefault="00387B76">
            <w:pPr>
              <w:pStyle w:val="TableParagraph"/>
              <w:spacing w:line="273" w:lineRule="exact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1781" w:type="dxa"/>
          </w:tcPr>
          <w:p w:rsidR="00116775" w:rsidRDefault="00387B76">
            <w:pPr>
              <w:pStyle w:val="TableParagraph"/>
              <w:spacing w:line="273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С</w:t>
            </w:r>
          </w:p>
        </w:tc>
        <w:tc>
          <w:tcPr>
            <w:tcW w:w="1779" w:type="dxa"/>
          </w:tcPr>
          <w:p w:rsidR="00116775" w:rsidRDefault="00387B76">
            <w:pPr>
              <w:pStyle w:val="TableParagraph"/>
              <w:spacing w:line="273" w:lineRule="exact"/>
              <w:ind w:left="12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</w:t>
            </w:r>
            <w:r>
              <w:rPr>
                <w:b/>
                <w:spacing w:val="-10"/>
                <w:sz w:val="24"/>
              </w:rPr>
              <w:t>у</w:t>
            </w:r>
          </w:p>
        </w:tc>
        <w:tc>
          <w:tcPr>
            <w:tcW w:w="1783" w:type="dxa"/>
          </w:tcPr>
          <w:p w:rsidR="00116775" w:rsidRDefault="00387B76">
            <w:pPr>
              <w:pStyle w:val="TableParagraph"/>
              <w:spacing w:line="273" w:lineRule="exact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Л</w:t>
            </w:r>
          </w:p>
        </w:tc>
      </w:tr>
    </w:tbl>
    <w:p w:rsidR="00116775" w:rsidRDefault="00387B76">
      <w:pPr>
        <w:pStyle w:val="a3"/>
        <w:spacing w:before="116"/>
        <w:ind w:left="153"/>
      </w:pPr>
      <w:r>
        <w:rPr>
          <w:spacing w:val="-2"/>
        </w:rPr>
        <w:t>Ответы:</w:t>
      </w:r>
    </w:p>
    <w:p w:rsidR="00116775" w:rsidRDefault="00387B76">
      <w:pPr>
        <w:pStyle w:val="a3"/>
        <w:spacing w:before="120"/>
        <w:ind w:left="153"/>
      </w:pPr>
      <w:r>
        <w:t>Заполните</w:t>
      </w:r>
      <w:r>
        <w:rPr>
          <w:spacing w:val="-4"/>
        </w:rPr>
        <w:t xml:space="preserve"> </w:t>
      </w:r>
      <w:r>
        <w:rPr>
          <w:spacing w:val="-2"/>
        </w:rPr>
        <w:t>таблицу:</w:t>
      </w:r>
    </w:p>
    <w:p w:rsidR="00116775" w:rsidRDefault="00116775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7713"/>
      </w:tblGrid>
      <w:tr w:rsidR="00116775">
        <w:trPr>
          <w:trHeight w:val="275"/>
        </w:trPr>
        <w:tc>
          <w:tcPr>
            <w:tcW w:w="2972" w:type="dxa"/>
          </w:tcPr>
          <w:p w:rsidR="00116775" w:rsidRDefault="00387B7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b/>
                <w:spacing w:val="-2"/>
                <w:sz w:val="24"/>
              </w:rPr>
              <w:t xml:space="preserve"> Слово</w:t>
            </w:r>
          </w:p>
        </w:tc>
        <w:tc>
          <w:tcPr>
            <w:tcW w:w="7713" w:type="dxa"/>
          </w:tcPr>
          <w:p w:rsidR="00116775" w:rsidRDefault="00387B7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Б.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Определение</w:t>
            </w:r>
          </w:p>
        </w:tc>
      </w:tr>
      <w:tr w:rsidR="00116775">
        <w:trPr>
          <w:trHeight w:val="794"/>
        </w:trPr>
        <w:tc>
          <w:tcPr>
            <w:tcW w:w="2972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7713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793"/>
        </w:trPr>
        <w:tc>
          <w:tcPr>
            <w:tcW w:w="2972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7713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794"/>
        </w:trPr>
        <w:tc>
          <w:tcPr>
            <w:tcW w:w="2972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7713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794"/>
        </w:trPr>
        <w:tc>
          <w:tcPr>
            <w:tcW w:w="2972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7713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794"/>
        </w:trPr>
        <w:tc>
          <w:tcPr>
            <w:tcW w:w="2972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7713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794"/>
        </w:trPr>
        <w:tc>
          <w:tcPr>
            <w:tcW w:w="2972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7713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</w:tbl>
    <w:p w:rsidR="00116775" w:rsidRDefault="00387B76">
      <w:pPr>
        <w:pStyle w:val="a3"/>
        <w:spacing w:before="116"/>
        <w:ind w:left="153"/>
      </w:pPr>
      <w:r>
        <w:rPr>
          <w:b/>
        </w:rPr>
        <w:t>В.</w:t>
      </w:r>
      <w:r>
        <w:rPr>
          <w:b/>
          <w:spacing w:val="-6"/>
        </w:rPr>
        <w:t xml:space="preserve"> </w:t>
      </w:r>
      <w:r>
        <w:t>Определение</w:t>
      </w:r>
      <w:r>
        <w:rPr>
          <w:spacing w:val="-5"/>
        </w:rPr>
        <w:t xml:space="preserve"> </w:t>
      </w:r>
      <w:r>
        <w:t>культурно-исторической</w:t>
      </w:r>
      <w:r>
        <w:rPr>
          <w:spacing w:val="-5"/>
        </w:rPr>
        <w:t xml:space="preserve"> </w:t>
      </w:r>
      <w:r>
        <w:rPr>
          <w:spacing w:val="-2"/>
        </w:rPr>
        <w:t>эпохи:</w:t>
      </w:r>
    </w:p>
    <w:p w:rsidR="00116775" w:rsidRDefault="00387B76">
      <w:pPr>
        <w:pStyle w:val="a3"/>
        <w:spacing w:before="6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199938</wp:posOffset>
                </wp:positionV>
                <wp:extent cx="44958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5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5800">
                              <a:moveTo>
                                <a:pt x="0" y="0"/>
                              </a:moveTo>
                              <a:lnTo>
                                <a:pt x="4495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58C8AF" id="Graphic 7" o:spid="_x0000_s1026" style="position:absolute;margin-left:36pt;margin-top:15.75pt;width:354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95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kLrIgIAAH8EAAAOAAAAZHJzL2Uyb0RvYy54bWysVMFu2zAMvQ/YPwi6L3aCLmmNOMXQoMWA&#10;oivQFDsrshwbkyWNVGLn70fJdpJ2t6I+CJT4RPLxUV7edo1mBwVYW5Pz6STlTBlpi9rscv66uf92&#10;zRl6YQqhrVE5Pyrkt6uvX5aty9TMVlYXChgFMZi1LueV9y5LEpSVagROrFOGnKWFRnjawi4pQLQU&#10;vdHJLE3nSWuhcGClQqTTde/kqxi/LJX0v8oSlWc651SbjyvEdRvWZLUU2Q6Eq2o5lCE+UEUjakNJ&#10;T6HWwgu2h/q/UE0twaIt/UTaJrFlWUsVORCbafqOzUslnIpcqDnoTm3Czwsrnw7PwOoi5wvOjGhI&#10;ooehG4vQnNZhRpgX9wyBHrpHK/8gOZI3nrDBAdOV0AQskWNd7PTx1GnVeSbp8Orq5vt1SoJI8k1n&#10;iyhEIrLxrtyjf1A2xhGHR/S9TsVoiWq0ZGdGE0jtoLOOOnvOSGfgjHTe9jo74cO9UFwwWXsuJJw1&#10;9qA2Nnr9u8qptLNXm0vUicrIkrA9goyQhnrVGzE12ZfktAlVzNObeRwftLou7mutQxUIu+2dBnYQ&#10;YXjjF3hQhDcwB+jXAqseF10DTJtBp16aINLWFkcSvCWNc45/9wIUZ/qnoZEKz2M0YDS2owFe39n4&#10;iGKDKOem+y3AsZA+556UfbLjwIpsFC1QP2HDTWN/7L0t66BonKG+omFDUx4JDi8yPKPLfUSd/xur&#10;fwAAAP//AwBQSwMEFAAGAAgAAAAhALoj4s7cAAAACAEAAA8AAABkcnMvZG93bnJldi54bWxMjzFP&#10;wzAQhXck/oN1ldio01QkJY1ToUpdgIXSgdGNjyRqfLZiNwn/nusE47139+575W62vRhxCJ0jBatl&#10;AgKpdqajRsHp8/C4ARGiJqN7R6jgBwPsqvu7UhfGTfSB4zE2gkMoFFpBG6MvpAx1i1aHpfNI7H27&#10;werI49BIM+iJw20v0yTJpNUd8YdWe9y3WF+OV8sY62z/5ektnerXMfrTc/Z+uGilHhbzyxZExDn+&#10;LcMNn2+gYqazu5IJoleQp1wlKlivnkCwn28SFs43IQdZlfJ/geoXAAD//wMAUEsBAi0AFAAGAAgA&#10;AAAhALaDOJL+AAAA4QEAABMAAAAAAAAAAAAAAAAAAAAAAFtDb250ZW50X1R5cGVzXS54bWxQSwEC&#10;LQAUAAYACAAAACEAOP0h/9YAAACUAQAACwAAAAAAAAAAAAAAAAAvAQAAX3JlbHMvLnJlbHNQSwEC&#10;LQAUAAYACAAAACEAFGpC6yICAAB/BAAADgAAAAAAAAAAAAAAAAAuAgAAZHJzL2Uyb0RvYy54bWxQ&#10;SwECLQAUAAYACAAAACEAuiPiztwAAAAIAQAADwAAAAAAAAAAAAAAAAB8BAAAZHJzL2Rvd25yZXYu&#10;eG1sUEsFBgAAAAAEAAQA8wAAAIUFAAAAAA==&#10;" path="m,l44958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116775" w:rsidRDefault="00387B76">
      <w:pPr>
        <w:pStyle w:val="a3"/>
        <w:tabs>
          <w:tab w:val="left" w:pos="1236"/>
          <w:tab w:val="left" w:pos="2383"/>
          <w:tab w:val="left" w:pos="3892"/>
          <w:tab w:val="left" w:pos="5112"/>
          <w:tab w:val="left" w:pos="6690"/>
          <w:tab w:val="left" w:pos="7038"/>
          <w:tab w:val="left" w:pos="8702"/>
          <w:tab w:val="left" w:pos="9477"/>
        </w:tabs>
        <w:spacing w:before="161" w:line="276" w:lineRule="auto"/>
        <w:ind w:left="153" w:right="151"/>
      </w:pPr>
      <w:r>
        <w:rPr>
          <w:b/>
        </w:rPr>
        <w:t xml:space="preserve">Г. </w:t>
      </w:r>
      <w:r>
        <w:t>Ваши</w:t>
      </w:r>
      <w:r>
        <w:tab/>
      </w:r>
      <w:r>
        <w:rPr>
          <w:spacing w:val="-2"/>
        </w:rPr>
        <w:t>примеры</w:t>
      </w:r>
      <w:r>
        <w:tab/>
      </w:r>
      <w:r>
        <w:rPr>
          <w:spacing w:val="-2"/>
        </w:rPr>
        <w:t>культурного</w:t>
      </w:r>
      <w:r>
        <w:tab/>
      </w:r>
      <w:r>
        <w:rPr>
          <w:spacing w:val="-2"/>
        </w:rPr>
        <w:t>наследия,</w:t>
      </w:r>
      <w:r>
        <w:tab/>
      </w:r>
      <w:r>
        <w:rPr>
          <w:spacing w:val="-2"/>
        </w:rPr>
        <w:t>относящихся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определенной</w:t>
      </w:r>
      <w:r>
        <w:tab/>
      </w:r>
      <w:r>
        <w:rPr>
          <w:spacing w:val="-4"/>
        </w:rPr>
        <w:t>Вами</w:t>
      </w:r>
      <w:r>
        <w:tab/>
      </w:r>
      <w:r>
        <w:rPr>
          <w:spacing w:val="-2"/>
        </w:rPr>
        <w:t xml:space="preserve">культурно- </w:t>
      </w:r>
      <w:r>
        <w:t>исторической эпохе, и пояснения данного выбора:</w:t>
      </w:r>
    </w:p>
    <w:p w:rsidR="00116775" w:rsidRDefault="00387B76">
      <w:pPr>
        <w:pStyle w:val="a3"/>
        <w:spacing w:before="15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170802</wp:posOffset>
                </wp:positionV>
                <wp:extent cx="44958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95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95800">
                              <a:moveTo>
                                <a:pt x="0" y="0"/>
                              </a:moveTo>
                              <a:lnTo>
                                <a:pt x="4495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4A595B" id="Graphic 8" o:spid="_x0000_s1026" style="position:absolute;margin-left:36pt;margin-top:13.45pt;width:354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95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XpDIQIAAH8EAAAOAAAAZHJzL2Uyb0RvYy54bWysVE1v2zAMvQ/YfxB0X+wEXZYacYqhQYsB&#10;RVegGXZWZDk2JouaqMTOvx8lfyTtbsN8ECjxieTjo7y+6xrNTsphDSbn81nKmTISitoccv5j9/Bp&#10;xRl6YQqhwaicnxXyu83HD+vWZmoBFehCOUZBDGatzXnlvc2SBGWlGoEzsMqQswTXCE9bd0gKJ1qK&#10;3uhkkabLpAVXWAdSIdLptnfyTYxflkr672WJyjOdc6rNx9XFdR/WZLMW2cEJW9VyKEP8QxWNqA0l&#10;nUJthRfs6Oq/QjW1dIBQ+pmEJoGyrKWKHIjNPH3H5rUSVkUu1By0U5vw/4WVz6cXx+oi5ySUEQ1J&#10;9Dh0YxWa01rMCPNqX1ygh/YJ5C8kR/LGEzY4YLrSNQFL5FgXO32eOq06zyQd3tzcfl6lJIgk33zx&#10;JQqRiGy8K4/oHxXEOOL0hL7XqRgtUY2W7MxoOlI76Kyjzp4z0tlxRjrve52t8OFeKC6YrL0UEs4a&#10;OKkdRK9/VzmVdvFqc42aqIwsCdsjyAhpqFe9EVOTfU1Om1DFMr1dxvFB0HXxUGsdqkB32N9rx04i&#10;DG/8Ag+K8AZmHfqtwKrHRdcA02bQqZcmiLSH4kyCt6RxzvH3UTjFmf5maKTC8xgNNxr70XBe30N8&#10;RLFBlHPX/RTOspA+556UfYZxYEU2ihaoT9hw08DXo4eyDorGGeorGjY05ZHg8CLDM7reR9Tlv7H5&#10;AwAA//8DAFBLAwQUAAYACAAAACEAZkuNudwAAAAIAQAADwAAAGRycy9kb3ducmV2LnhtbEyPMU/D&#10;QAyFdyT+w8lIbPTSICVtyKVClboAC6UDo5uYJGrOd8pdk/DvMROMfs9+/l65W+ygJhpD79jAepWA&#10;Iq5d03Nr4PRxeNiAChG5wcExGfimALvq9qbEonEzv9N0jK2SEA4FGuhi9IXWoe7IYlg5Tyzelxst&#10;RhnHVjcjzhJuB50mSaYt9iwfOvS076i+HK9WMB6z/afn13SuX6boT9vs7XBBY+7vlucnUJGW+LcM&#10;v/hyA5Uwnd2Vm6AGA3kqVaKBNNuCEj/fJCKcRcjXoKtS/y9Q/QAAAP//AwBQSwECLQAUAAYACAAA&#10;ACEAtoM4kv4AAADhAQAAEwAAAAAAAAAAAAAAAAAAAAAAW0NvbnRlbnRfVHlwZXNdLnhtbFBLAQIt&#10;ABQABgAIAAAAIQA4/SH/1gAAAJQBAAALAAAAAAAAAAAAAAAAAC8BAABfcmVscy8ucmVsc1BLAQIt&#10;ABQABgAIAAAAIQDaiXpDIQIAAH8EAAAOAAAAAAAAAAAAAAAAAC4CAABkcnMvZTJvRG9jLnhtbFBL&#10;AQItABQABgAIAAAAIQBmS4253AAAAAgBAAAPAAAAAAAAAAAAAAAAAHsEAABkcnMvZG93bnJldi54&#10;bWxQSwUGAAAAAAQABADzAAAAhAUAAAAA&#10;" path="m,l4495800,e" filled="f" strokeweight=".48pt">
                <v:path arrowok="t"/>
                <w10:wrap type="topAndBottom" anchorx="page"/>
              </v:shape>
            </w:pict>
          </mc:Fallback>
        </mc:AlternateContent>
      </w:r>
    </w:p>
    <w:p w:rsidR="00116775" w:rsidRDefault="00116775">
      <w:pPr>
        <w:pStyle w:val="a3"/>
        <w:rPr>
          <w:sz w:val="20"/>
        </w:rPr>
        <w:sectPr w:rsidR="00116775">
          <w:pgSz w:w="11910" w:h="16840"/>
          <w:pgMar w:top="620" w:right="566" w:bottom="960" w:left="566" w:header="0" w:footer="78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704"/>
        <w:gridCol w:w="1793"/>
        <w:gridCol w:w="1195"/>
      </w:tblGrid>
      <w:tr w:rsidR="00116775">
        <w:trPr>
          <w:trHeight w:val="678"/>
        </w:trPr>
        <w:tc>
          <w:tcPr>
            <w:tcW w:w="992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04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1793" w:type="dxa"/>
          </w:tcPr>
          <w:p w:rsidR="00116775" w:rsidRDefault="00116775">
            <w:pPr>
              <w:pStyle w:val="TableParagraph"/>
              <w:ind w:left="107"/>
              <w:rPr>
                <w:b/>
                <w:sz w:val="24"/>
              </w:rPr>
            </w:pPr>
          </w:p>
        </w:tc>
        <w:tc>
          <w:tcPr>
            <w:tcW w:w="1195" w:type="dxa"/>
          </w:tcPr>
          <w:p w:rsidR="00116775" w:rsidRDefault="00387B7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116775">
        <w:trPr>
          <w:trHeight w:val="681"/>
        </w:trPr>
        <w:tc>
          <w:tcPr>
            <w:tcW w:w="992" w:type="dxa"/>
          </w:tcPr>
          <w:p w:rsidR="00116775" w:rsidRDefault="00387B7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04" w:type="dxa"/>
          </w:tcPr>
          <w:p w:rsidR="00116775" w:rsidRDefault="00387B7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А.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Соберите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получившиеся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запишите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таблицу.</w:t>
            </w:r>
          </w:p>
        </w:tc>
        <w:tc>
          <w:tcPr>
            <w:tcW w:w="1793" w:type="dxa"/>
            <w:vMerge w:val="restart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1195" w:type="dxa"/>
          </w:tcPr>
          <w:p w:rsidR="00116775" w:rsidRDefault="00387B76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116775">
        <w:trPr>
          <w:trHeight w:val="678"/>
        </w:trPr>
        <w:tc>
          <w:tcPr>
            <w:tcW w:w="992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704" w:type="dxa"/>
          </w:tcPr>
          <w:p w:rsidR="00116775" w:rsidRDefault="00387B7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Б.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Дайте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лаконичное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пояснение,</w:t>
            </w:r>
            <w:r>
              <w:rPr>
                <w:spacing w:val="-2"/>
                <w:sz w:val="24"/>
              </w:rPr>
              <w:t xml:space="preserve"> определение.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116775" w:rsidRDefault="00387B7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116775">
        <w:trPr>
          <w:trHeight w:val="909"/>
        </w:trPr>
        <w:tc>
          <w:tcPr>
            <w:tcW w:w="992" w:type="dxa"/>
          </w:tcPr>
          <w:p w:rsidR="00116775" w:rsidRDefault="00387B7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704" w:type="dxa"/>
          </w:tcPr>
          <w:p w:rsidR="00116775" w:rsidRDefault="00387B76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В. </w:t>
            </w:r>
            <w:r>
              <w:rPr>
                <w:sz w:val="24"/>
              </w:rPr>
              <w:t>Запишите название культурной эпохи или периода, или художественного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объединить все найденные Вами слова.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116775" w:rsidRDefault="00387B76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116775">
        <w:trPr>
          <w:trHeight w:val="906"/>
        </w:trPr>
        <w:tc>
          <w:tcPr>
            <w:tcW w:w="992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704" w:type="dxa"/>
          </w:tcPr>
          <w:p w:rsidR="00116775" w:rsidRDefault="00387B76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Г. </w:t>
            </w:r>
            <w:r>
              <w:rPr>
                <w:sz w:val="24"/>
              </w:rPr>
              <w:t xml:space="preserve">Запишите </w:t>
            </w:r>
            <w:r>
              <w:rPr>
                <w:b/>
                <w:sz w:val="24"/>
              </w:rPr>
              <w:t xml:space="preserve">ДВА </w:t>
            </w:r>
            <w:r>
              <w:rPr>
                <w:sz w:val="24"/>
              </w:rPr>
              <w:t>ярких примера культурного наследия, относящегося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определенной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культурно-исторической эпохе. Поясните свой выбор.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116775" w:rsidRDefault="00387B7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116775">
        <w:trPr>
          <w:trHeight w:val="453"/>
        </w:trPr>
        <w:tc>
          <w:tcPr>
            <w:tcW w:w="992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6704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1793" w:type="dxa"/>
          </w:tcPr>
          <w:p w:rsidR="00116775" w:rsidRDefault="0011677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</w:p>
        </w:tc>
        <w:tc>
          <w:tcPr>
            <w:tcW w:w="1195" w:type="dxa"/>
          </w:tcPr>
          <w:p w:rsidR="00116775" w:rsidRDefault="00387B7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50</w:t>
            </w:r>
          </w:p>
        </w:tc>
      </w:tr>
    </w:tbl>
    <w:p w:rsidR="00116775" w:rsidRDefault="00116775">
      <w:pPr>
        <w:pStyle w:val="TableParagraph"/>
        <w:spacing w:line="273" w:lineRule="exact"/>
        <w:rPr>
          <w:b/>
          <w:sz w:val="24"/>
        </w:rPr>
        <w:sectPr w:rsidR="00116775">
          <w:pgSz w:w="11910" w:h="16840"/>
          <w:pgMar w:top="960" w:right="566" w:bottom="960" w:left="566" w:header="0" w:footer="780" w:gutter="0"/>
          <w:cols w:space="720"/>
        </w:sectPr>
      </w:pPr>
    </w:p>
    <w:p w:rsidR="00116775" w:rsidRDefault="00387B76">
      <w:pPr>
        <w:spacing w:before="76"/>
        <w:jc w:val="center"/>
        <w:rPr>
          <w:b/>
          <w:sz w:val="24"/>
        </w:rPr>
      </w:pPr>
      <w:r>
        <w:rPr>
          <w:b/>
          <w:sz w:val="24"/>
        </w:rPr>
        <w:lastRenderedPageBreak/>
        <w:t>Задания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  <w:u w:val="single"/>
        </w:rPr>
        <w:t>третьего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типа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4"/>
          <w:sz w:val="24"/>
        </w:rPr>
        <w:t xml:space="preserve"> этапа</w:t>
      </w:r>
    </w:p>
    <w:p w:rsidR="00116775" w:rsidRDefault="00387B76">
      <w:pPr>
        <w:pStyle w:val="a5"/>
        <w:numPr>
          <w:ilvl w:val="0"/>
          <w:numId w:val="2"/>
        </w:numPr>
        <w:tabs>
          <w:tab w:val="left" w:pos="1101"/>
        </w:tabs>
        <w:spacing w:before="242" w:line="276" w:lineRule="auto"/>
        <w:ind w:left="153" w:right="155" w:firstLine="708"/>
        <w:rPr>
          <w:b/>
          <w:sz w:val="24"/>
        </w:rPr>
      </w:pPr>
      <w:r>
        <w:rPr>
          <w:b/>
          <w:sz w:val="24"/>
        </w:rPr>
        <w:t>Узнайте произведения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по его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описанию. Напишите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названия произведений и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полное имя авторов.</w:t>
      </w:r>
    </w:p>
    <w:p w:rsidR="00116775" w:rsidRDefault="00387B76">
      <w:pPr>
        <w:pStyle w:val="a5"/>
        <w:numPr>
          <w:ilvl w:val="0"/>
          <w:numId w:val="2"/>
        </w:numPr>
        <w:tabs>
          <w:tab w:val="left" w:pos="1102"/>
        </w:tabs>
        <w:spacing w:line="275" w:lineRule="exact"/>
        <w:ind w:left="1102"/>
        <w:rPr>
          <w:b/>
          <w:sz w:val="24"/>
        </w:rPr>
      </w:pPr>
      <w:r>
        <w:rPr>
          <w:b/>
          <w:sz w:val="24"/>
        </w:rPr>
        <w:t>Напишите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имена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действующих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произведении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персонажей.</w:t>
      </w:r>
    </w:p>
    <w:p w:rsidR="00116775" w:rsidRDefault="00387B76">
      <w:pPr>
        <w:pStyle w:val="a5"/>
        <w:numPr>
          <w:ilvl w:val="0"/>
          <w:numId w:val="2"/>
        </w:numPr>
        <w:tabs>
          <w:tab w:val="left" w:pos="1101"/>
        </w:tabs>
        <w:spacing w:before="43" w:line="276" w:lineRule="auto"/>
        <w:ind w:left="153" w:right="163" w:firstLine="708"/>
        <w:rPr>
          <w:b/>
          <w:sz w:val="24"/>
        </w:rPr>
      </w:pPr>
      <w:r>
        <w:rPr>
          <w:b/>
          <w:sz w:val="24"/>
        </w:rPr>
        <w:t>Напишите имена деятелей искусства, имеющих отношение к созданию определенного Вами произведения.</w:t>
      </w:r>
    </w:p>
    <w:p w:rsidR="00116775" w:rsidRDefault="00387B76">
      <w:pPr>
        <w:pStyle w:val="a3"/>
        <w:spacing w:before="114" w:line="276" w:lineRule="auto"/>
        <w:ind w:left="874" w:right="152" w:hanging="361"/>
        <w:jc w:val="both"/>
      </w:pPr>
      <w:r>
        <w:t>А) «Картина показывает нам таинственный момент превращения прекрасной девушки в царственную птицу. Лебедь исконно воспринимается как с</w:t>
      </w:r>
      <w:r>
        <w:t>имвол грации и красоты. Кажется,</w:t>
      </w:r>
      <w:r>
        <w:rPr>
          <w:spacing w:val="80"/>
        </w:rPr>
        <w:t xml:space="preserve"> </w:t>
      </w:r>
      <w:r>
        <w:t>в следующее мгновение молодая красавица расправит крылья и войдет в воду. Она</w:t>
      </w:r>
      <w:r>
        <w:rPr>
          <w:spacing w:val="40"/>
        </w:rPr>
        <w:t xml:space="preserve"> </w:t>
      </w:r>
      <w:r>
        <w:t xml:space="preserve">обернулась как бы на прощание, во взгляде застыла грусть и волнение. Глаза царевны исполнены печали, тонкие пальцы придерживают прозрачную фату, </w:t>
      </w:r>
      <w:r>
        <w:t xml:space="preserve">которая ниспадает с </w:t>
      </w:r>
      <w:r>
        <w:rPr>
          <w:spacing w:val="-2"/>
        </w:rPr>
        <w:t>кокошника.»</w:t>
      </w:r>
    </w:p>
    <w:p w:rsidR="00116775" w:rsidRDefault="00387B76">
      <w:pPr>
        <w:pStyle w:val="a3"/>
        <w:spacing w:before="122" w:line="276" w:lineRule="auto"/>
        <w:ind w:left="874" w:right="152" w:hanging="361"/>
        <w:jc w:val="both"/>
      </w:pPr>
      <w:r>
        <w:t>Б)</w:t>
      </w:r>
      <w:r>
        <w:rPr>
          <w:spacing w:val="40"/>
        </w:rPr>
        <w:t xml:space="preserve"> </w:t>
      </w:r>
      <w:r>
        <w:t>Советская музыкальная сказка 1964 года, основанная на русской народной сказке о доброй падчерице, которую злая мачеха отправляет в лес, но добрый друг одаривает еѐ подарками, а хвастливый жених благодаря волшебству превращается обратно из медведя в человек</w:t>
      </w:r>
      <w:r>
        <w:t>а и влюбляется в падчерицу.</w:t>
      </w:r>
    </w:p>
    <w:p w:rsidR="00116775" w:rsidRDefault="00387B76">
      <w:pPr>
        <w:pStyle w:val="a3"/>
        <w:spacing w:before="120"/>
        <w:ind w:left="514"/>
        <w:jc w:val="both"/>
      </w:pPr>
      <w:r>
        <w:t>В)</w:t>
      </w:r>
      <w:r>
        <w:rPr>
          <w:spacing w:val="60"/>
        </w:rPr>
        <w:t xml:space="preserve"> </w:t>
      </w:r>
      <w:r>
        <w:rPr>
          <w:spacing w:val="-2"/>
        </w:rPr>
        <w:t>Ответы:</w:t>
      </w:r>
    </w:p>
    <w:p w:rsidR="00116775" w:rsidRDefault="00116775">
      <w:pPr>
        <w:pStyle w:val="a3"/>
        <w:spacing w:before="6"/>
        <w:rPr>
          <w:sz w:val="14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9"/>
        <w:gridCol w:w="9547"/>
      </w:tblGrid>
      <w:tr w:rsidR="00116775">
        <w:trPr>
          <w:trHeight w:val="275"/>
        </w:trPr>
        <w:tc>
          <w:tcPr>
            <w:tcW w:w="1136" w:type="dxa"/>
            <w:gridSpan w:val="2"/>
          </w:tcPr>
          <w:p w:rsidR="00116775" w:rsidRDefault="00387B76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9547" w:type="dxa"/>
          </w:tcPr>
          <w:p w:rsidR="00116775" w:rsidRDefault="00387B76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Ваш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116775">
        <w:trPr>
          <w:trHeight w:val="1473"/>
        </w:trPr>
        <w:tc>
          <w:tcPr>
            <w:tcW w:w="567" w:type="dxa"/>
            <w:vMerge w:val="restart"/>
          </w:tcPr>
          <w:p w:rsidR="00116775" w:rsidRDefault="00387B76">
            <w:pPr>
              <w:pStyle w:val="TableParagraph"/>
              <w:spacing w:before="11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569" w:type="dxa"/>
          </w:tcPr>
          <w:p w:rsidR="00116775" w:rsidRDefault="00387B76">
            <w:pPr>
              <w:pStyle w:val="TableParagraph"/>
              <w:spacing w:before="116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9547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1476"/>
        </w:trPr>
        <w:tc>
          <w:tcPr>
            <w:tcW w:w="567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</w:tcPr>
          <w:p w:rsidR="00116775" w:rsidRDefault="00387B76">
            <w:pPr>
              <w:pStyle w:val="TableParagraph"/>
              <w:spacing w:before="117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Б</w:t>
            </w:r>
          </w:p>
        </w:tc>
        <w:tc>
          <w:tcPr>
            <w:tcW w:w="9547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1530"/>
        </w:trPr>
        <w:tc>
          <w:tcPr>
            <w:tcW w:w="567" w:type="dxa"/>
            <w:vMerge w:val="restart"/>
          </w:tcPr>
          <w:p w:rsidR="00116775" w:rsidRDefault="00387B76">
            <w:pPr>
              <w:pStyle w:val="TableParagraph"/>
              <w:spacing w:before="11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69" w:type="dxa"/>
          </w:tcPr>
          <w:p w:rsidR="00116775" w:rsidRDefault="00387B76">
            <w:pPr>
              <w:pStyle w:val="TableParagraph"/>
              <w:spacing w:before="116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9547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1531"/>
        </w:trPr>
        <w:tc>
          <w:tcPr>
            <w:tcW w:w="567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</w:tcPr>
          <w:p w:rsidR="00116775" w:rsidRDefault="00387B76">
            <w:pPr>
              <w:pStyle w:val="TableParagraph"/>
              <w:spacing w:before="116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Б</w:t>
            </w:r>
          </w:p>
        </w:tc>
        <w:tc>
          <w:tcPr>
            <w:tcW w:w="9547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1530"/>
        </w:trPr>
        <w:tc>
          <w:tcPr>
            <w:tcW w:w="567" w:type="dxa"/>
          </w:tcPr>
          <w:p w:rsidR="00116775" w:rsidRDefault="00387B76">
            <w:pPr>
              <w:pStyle w:val="TableParagraph"/>
              <w:spacing w:before="11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569" w:type="dxa"/>
          </w:tcPr>
          <w:p w:rsidR="00116775" w:rsidRDefault="00387B76">
            <w:pPr>
              <w:pStyle w:val="TableParagraph"/>
              <w:spacing w:before="116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9547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</w:tbl>
    <w:p w:rsidR="00116775" w:rsidRDefault="00116775">
      <w:pPr>
        <w:pStyle w:val="TableParagraph"/>
        <w:rPr>
          <w:sz w:val="24"/>
        </w:rPr>
        <w:sectPr w:rsidR="00116775">
          <w:pgSz w:w="11920" w:h="16850"/>
          <w:pgMar w:top="640" w:right="566" w:bottom="1020" w:left="566" w:header="0" w:footer="780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9"/>
        <w:gridCol w:w="9547"/>
      </w:tblGrid>
      <w:tr w:rsidR="00116775">
        <w:trPr>
          <w:trHeight w:val="1531"/>
        </w:trPr>
        <w:tc>
          <w:tcPr>
            <w:tcW w:w="567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569" w:type="dxa"/>
          </w:tcPr>
          <w:p w:rsidR="00116775" w:rsidRDefault="00387B76">
            <w:pPr>
              <w:pStyle w:val="TableParagraph"/>
              <w:spacing w:before="116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Б</w:t>
            </w:r>
          </w:p>
        </w:tc>
        <w:tc>
          <w:tcPr>
            <w:tcW w:w="9547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</w:tbl>
    <w:p w:rsidR="00116775" w:rsidRDefault="00116775">
      <w:pPr>
        <w:pStyle w:val="a3"/>
        <w:spacing w:before="65"/>
        <w:rPr>
          <w:sz w:val="20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6709"/>
        <w:gridCol w:w="1792"/>
        <w:gridCol w:w="1197"/>
      </w:tblGrid>
      <w:tr w:rsidR="00116775">
        <w:trPr>
          <w:trHeight w:val="681"/>
        </w:trPr>
        <w:tc>
          <w:tcPr>
            <w:tcW w:w="989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09" w:type="dxa"/>
          </w:tcPr>
          <w:p w:rsidR="00116775" w:rsidRDefault="00387B76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1792" w:type="dxa"/>
          </w:tcPr>
          <w:p w:rsidR="00116775" w:rsidRDefault="00116775">
            <w:pPr>
              <w:pStyle w:val="TableParagraph"/>
              <w:ind w:left="108"/>
              <w:rPr>
                <w:b/>
                <w:sz w:val="24"/>
              </w:rPr>
            </w:pPr>
          </w:p>
        </w:tc>
        <w:tc>
          <w:tcPr>
            <w:tcW w:w="1197" w:type="dxa"/>
          </w:tcPr>
          <w:p w:rsidR="00116775" w:rsidRDefault="00387B7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116775">
        <w:trPr>
          <w:trHeight w:val="565"/>
        </w:trPr>
        <w:tc>
          <w:tcPr>
            <w:tcW w:w="989" w:type="dxa"/>
            <w:vMerge w:val="restart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09" w:type="dxa"/>
          </w:tcPr>
          <w:p w:rsidR="00116775" w:rsidRDefault="00387B76">
            <w:pPr>
              <w:pStyle w:val="TableParagraph"/>
              <w:spacing w:line="268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1792" w:type="dxa"/>
            <w:vMerge w:val="restart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1197" w:type="dxa"/>
          </w:tcPr>
          <w:p w:rsidR="00116775" w:rsidRDefault="00387B7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116775">
        <w:trPr>
          <w:trHeight w:val="568"/>
        </w:trPr>
        <w:tc>
          <w:tcPr>
            <w:tcW w:w="989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6709" w:type="dxa"/>
          </w:tcPr>
          <w:p w:rsidR="00116775" w:rsidRDefault="00387B76">
            <w:pPr>
              <w:pStyle w:val="TableParagraph"/>
              <w:spacing w:line="268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Б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116775" w:rsidRDefault="00387B7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116775">
        <w:trPr>
          <w:trHeight w:val="565"/>
        </w:trPr>
        <w:tc>
          <w:tcPr>
            <w:tcW w:w="989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6709" w:type="dxa"/>
          </w:tcPr>
          <w:p w:rsidR="00116775" w:rsidRDefault="00387B76">
            <w:pPr>
              <w:pStyle w:val="TableParagraph"/>
              <w:spacing w:line="268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116775" w:rsidRDefault="00387B7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116775">
        <w:trPr>
          <w:trHeight w:val="566"/>
        </w:trPr>
        <w:tc>
          <w:tcPr>
            <w:tcW w:w="989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6709" w:type="dxa"/>
          </w:tcPr>
          <w:p w:rsidR="00116775" w:rsidRDefault="00387B76">
            <w:pPr>
              <w:pStyle w:val="TableParagraph"/>
              <w:spacing w:line="268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Б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116775" w:rsidRDefault="00387B7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116775">
        <w:trPr>
          <w:trHeight w:val="568"/>
        </w:trPr>
        <w:tc>
          <w:tcPr>
            <w:tcW w:w="989" w:type="dxa"/>
            <w:vMerge w:val="restart"/>
          </w:tcPr>
          <w:p w:rsidR="00116775" w:rsidRDefault="00387B7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709" w:type="dxa"/>
          </w:tcPr>
          <w:p w:rsidR="00116775" w:rsidRDefault="00387B76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116775" w:rsidRDefault="00387B76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116775">
        <w:trPr>
          <w:trHeight w:val="566"/>
        </w:trPr>
        <w:tc>
          <w:tcPr>
            <w:tcW w:w="989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6709" w:type="dxa"/>
          </w:tcPr>
          <w:p w:rsidR="00116775" w:rsidRDefault="00387B76">
            <w:pPr>
              <w:pStyle w:val="TableParagraph"/>
              <w:spacing w:line="268" w:lineRule="exact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Б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116775" w:rsidRDefault="00387B7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116775">
        <w:trPr>
          <w:trHeight w:val="568"/>
        </w:trPr>
        <w:tc>
          <w:tcPr>
            <w:tcW w:w="989" w:type="dxa"/>
            <w:vMerge w:val="restart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709" w:type="dxa"/>
          </w:tcPr>
          <w:p w:rsidR="00116775" w:rsidRDefault="00387B76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созданию произведения – </w:t>
            </w:r>
            <w:r>
              <w:rPr>
                <w:b/>
                <w:sz w:val="24"/>
              </w:rPr>
              <w:t>А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116775" w:rsidRDefault="00387B7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116775">
        <w:trPr>
          <w:trHeight w:val="566"/>
        </w:trPr>
        <w:tc>
          <w:tcPr>
            <w:tcW w:w="989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6709" w:type="dxa"/>
          </w:tcPr>
          <w:p w:rsidR="00116775" w:rsidRDefault="00387B76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созданию произведения – </w:t>
            </w:r>
            <w:r>
              <w:rPr>
                <w:b/>
                <w:sz w:val="24"/>
              </w:rPr>
              <w:t>Б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116775" w:rsidRDefault="00387B7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116775">
        <w:trPr>
          <w:trHeight w:val="455"/>
        </w:trPr>
        <w:tc>
          <w:tcPr>
            <w:tcW w:w="989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6709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1792" w:type="dxa"/>
          </w:tcPr>
          <w:p w:rsidR="00116775" w:rsidRDefault="00116775" w:rsidP="00BF0690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1197" w:type="dxa"/>
          </w:tcPr>
          <w:p w:rsidR="00116775" w:rsidRDefault="00387B7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</w:tr>
    </w:tbl>
    <w:p w:rsidR="00116775" w:rsidRDefault="00116775">
      <w:pPr>
        <w:pStyle w:val="TableParagraph"/>
        <w:spacing w:line="273" w:lineRule="exact"/>
        <w:rPr>
          <w:b/>
          <w:sz w:val="24"/>
        </w:rPr>
        <w:sectPr w:rsidR="00116775">
          <w:type w:val="continuous"/>
          <w:pgSz w:w="11920" w:h="16850"/>
          <w:pgMar w:top="700" w:right="566" w:bottom="1020" w:left="566" w:header="0" w:footer="780" w:gutter="0"/>
          <w:cols w:space="720"/>
        </w:sectPr>
      </w:pPr>
    </w:p>
    <w:p w:rsidR="00116775" w:rsidRDefault="00387B76">
      <w:pPr>
        <w:spacing w:before="76"/>
        <w:jc w:val="center"/>
        <w:rPr>
          <w:b/>
          <w:sz w:val="24"/>
        </w:rPr>
      </w:pPr>
      <w:r>
        <w:rPr>
          <w:b/>
          <w:sz w:val="24"/>
        </w:rPr>
        <w:lastRenderedPageBreak/>
        <w:t>Задания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  <w:u w:val="single"/>
        </w:rPr>
        <w:t>четвертого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z w:val="24"/>
          <w:u w:val="single"/>
        </w:rPr>
        <w:t>типа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этапа</w:t>
      </w:r>
    </w:p>
    <w:p w:rsidR="00116775" w:rsidRDefault="00387B76">
      <w:pPr>
        <w:spacing w:before="242" w:line="276" w:lineRule="auto"/>
        <w:ind w:left="153" w:right="37" w:firstLine="708"/>
        <w:rPr>
          <w:b/>
          <w:sz w:val="24"/>
        </w:rPr>
      </w:pPr>
      <w:r>
        <w:rPr>
          <w:b/>
          <w:sz w:val="24"/>
        </w:rPr>
        <w:t>Дан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ряд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названий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произведений.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можно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разбить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группы.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Предложите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два варианта разбивки. Дайте название каждой группе.</w:t>
      </w:r>
    </w:p>
    <w:p w:rsidR="00116775" w:rsidRDefault="00387B76">
      <w:pPr>
        <w:pStyle w:val="a3"/>
        <w:spacing w:before="115" w:line="360" w:lineRule="auto"/>
        <w:ind w:left="572" w:right="37" w:firstLine="708"/>
      </w:pPr>
      <w:r>
        <w:rPr>
          <w:b/>
        </w:rPr>
        <w:t>А)</w:t>
      </w:r>
      <w:r>
        <w:rPr>
          <w:b/>
          <w:spacing w:val="40"/>
        </w:rPr>
        <w:t xml:space="preserve"> </w:t>
      </w:r>
      <w:r>
        <w:t>«Спящая</w:t>
      </w:r>
      <w:r>
        <w:rPr>
          <w:spacing w:val="40"/>
        </w:rPr>
        <w:t xml:space="preserve"> </w:t>
      </w:r>
      <w:r>
        <w:t>красавица»,</w:t>
      </w:r>
      <w:r>
        <w:rPr>
          <w:spacing w:val="40"/>
        </w:rPr>
        <w:t xml:space="preserve"> </w:t>
      </w:r>
      <w:r>
        <w:t>«Пиковая</w:t>
      </w:r>
      <w:r>
        <w:rPr>
          <w:spacing w:val="40"/>
        </w:rPr>
        <w:t xml:space="preserve"> </w:t>
      </w:r>
      <w:r>
        <w:t>дама»,</w:t>
      </w:r>
      <w:r>
        <w:rPr>
          <w:spacing w:val="40"/>
        </w:rPr>
        <w:t xml:space="preserve"> </w:t>
      </w:r>
      <w:r>
        <w:t>«Золушка»,</w:t>
      </w:r>
      <w:r>
        <w:rPr>
          <w:spacing w:val="40"/>
        </w:rPr>
        <w:t xml:space="preserve"> </w:t>
      </w:r>
      <w:r>
        <w:t>«Щелкунчик»,</w:t>
      </w:r>
      <w:r>
        <w:rPr>
          <w:spacing w:val="40"/>
        </w:rPr>
        <w:t xml:space="preserve"> </w:t>
      </w:r>
      <w:r>
        <w:t>«Каменный цветок», «Война и мир», «Евгений Онегин».</w:t>
      </w:r>
    </w:p>
    <w:p w:rsidR="00116775" w:rsidRDefault="00387B76">
      <w:pPr>
        <w:pStyle w:val="a3"/>
        <w:spacing w:after="6" w:line="360" w:lineRule="auto"/>
        <w:ind w:left="572" w:right="433" w:firstLine="708"/>
      </w:pPr>
      <w:r>
        <w:rPr>
          <w:b/>
        </w:rPr>
        <w:t>Б</w:t>
      </w:r>
      <w:r>
        <w:t>)</w:t>
      </w:r>
      <w:r>
        <w:rPr>
          <w:spacing w:val="-5"/>
        </w:rPr>
        <w:t xml:space="preserve"> </w:t>
      </w:r>
      <w:r>
        <w:t>«Богатыри</w:t>
      </w:r>
      <w:r>
        <w:rPr>
          <w:spacing w:val="-6"/>
        </w:rPr>
        <w:t xml:space="preserve"> </w:t>
      </w:r>
      <w:r>
        <w:t>земли</w:t>
      </w:r>
      <w:r>
        <w:rPr>
          <w:spacing w:val="-5"/>
        </w:rPr>
        <w:t xml:space="preserve"> </w:t>
      </w:r>
      <w:r>
        <w:t>русской»,</w:t>
      </w:r>
      <w:r>
        <w:rPr>
          <w:spacing w:val="35"/>
        </w:rPr>
        <w:t xml:space="preserve"> </w:t>
      </w:r>
      <w:r>
        <w:t>«Боярыня</w:t>
      </w:r>
      <w:r>
        <w:rPr>
          <w:spacing w:val="-6"/>
        </w:rPr>
        <w:t xml:space="preserve"> </w:t>
      </w:r>
      <w:r>
        <w:t>Морозова»,</w:t>
      </w:r>
      <w:r>
        <w:rPr>
          <w:spacing w:val="37"/>
        </w:rPr>
        <w:t xml:space="preserve"> </w:t>
      </w:r>
      <w:r>
        <w:t>«Снегурочка»,</w:t>
      </w:r>
      <w:r>
        <w:rPr>
          <w:spacing w:val="34"/>
        </w:rPr>
        <w:t xml:space="preserve"> </w:t>
      </w:r>
      <w:r>
        <w:t>«Переход Суворова через Альпы»,</w:t>
      </w:r>
      <w:r>
        <w:rPr>
          <w:spacing w:val="40"/>
        </w:rPr>
        <w:t xml:space="preserve"> </w:t>
      </w:r>
      <w:r>
        <w:t>«Алѐнушка», «Утро стрелецкой казни».</w:t>
      </w: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0"/>
        <w:gridCol w:w="3559"/>
        <w:gridCol w:w="3560"/>
      </w:tblGrid>
      <w:tr w:rsidR="00116775">
        <w:trPr>
          <w:trHeight w:val="397"/>
        </w:trPr>
        <w:tc>
          <w:tcPr>
            <w:tcW w:w="3560" w:type="dxa"/>
          </w:tcPr>
          <w:p w:rsidR="00116775" w:rsidRDefault="00387B76">
            <w:pPr>
              <w:pStyle w:val="TableParagraph"/>
              <w:spacing w:before="59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559" w:type="dxa"/>
          </w:tcPr>
          <w:p w:rsidR="00116775" w:rsidRDefault="00387B76">
            <w:pPr>
              <w:pStyle w:val="TableParagraph"/>
              <w:spacing w:before="59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560" w:type="dxa"/>
          </w:tcPr>
          <w:p w:rsidR="00116775" w:rsidRDefault="00387B76">
            <w:pPr>
              <w:pStyle w:val="TableParagraph"/>
              <w:spacing w:before="5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116775">
        <w:trPr>
          <w:trHeight w:val="2405"/>
        </w:trPr>
        <w:tc>
          <w:tcPr>
            <w:tcW w:w="3560" w:type="dxa"/>
          </w:tcPr>
          <w:p w:rsidR="00116775" w:rsidRDefault="00116775">
            <w:pPr>
              <w:pStyle w:val="TableParagraph"/>
              <w:spacing w:before="10"/>
              <w:rPr>
                <w:sz w:val="9"/>
              </w:rPr>
            </w:pPr>
          </w:p>
          <w:p w:rsidR="00116775" w:rsidRDefault="00387B76">
            <w:pPr>
              <w:pStyle w:val="TableParagraph"/>
              <w:ind w:left="3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89183" cy="1227962"/>
                  <wp:effectExtent l="0" t="0" r="0" b="0"/>
                  <wp:docPr id="9" name="Image 9" descr="Богатыри (картина Васнецова) — Википедия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 descr="Богатыри (картина Васнецова) — Википедия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183" cy="1227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9" w:type="dxa"/>
          </w:tcPr>
          <w:p w:rsidR="00116775" w:rsidRDefault="00387B76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144547" cy="1207007"/>
                  <wp:effectExtent l="0" t="0" r="0" b="0"/>
                  <wp:docPr id="10" name="Image 10" descr="Картины Василия Сурикова. Боярыня Морозова, Утро стрелецкой казни и другие  произведения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 descr="Картины Василия Сурикова. Боярыня Морозова, Утро стрелецкой казни и другие  произведения.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4547" cy="1207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0" w:type="dxa"/>
          </w:tcPr>
          <w:p w:rsidR="00116775" w:rsidRDefault="00116775">
            <w:pPr>
              <w:pStyle w:val="TableParagraph"/>
              <w:spacing w:before="6"/>
              <w:rPr>
                <w:sz w:val="2"/>
              </w:rPr>
            </w:pPr>
          </w:p>
          <w:p w:rsidR="00116775" w:rsidRDefault="00387B76">
            <w:pPr>
              <w:pStyle w:val="TableParagraph"/>
              <w:ind w:left="95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27660" cy="1394459"/>
                  <wp:effectExtent l="0" t="0" r="0" b="0"/>
                  <wp:docPr id="11" name="Image 11" descr="Описание картины Васнецова «Снегурочка», 18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 descr="Описание картины Васнецова «Снегурочка», 1899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7660" cy="1394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6775">
        <w:trPr>
          <w:trHeight w:val="395"/>
        </w:trPr>
        <w:tc>
          <w:tcPr>
            <w:tcW w:w="3560" w:type="dxa"/>
          </w:tcPr>
          <w:p w:rsidR="00116775" w:rsidRDefault="00387B76">
            <w:pPr>
              <w:pStyle w:val="TableParagraph"/>
              <w:spacing w:before="56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559" w:type="dxa"/>
          </w:tcPr>
          <w:p w:rsidR="00116775" w:rsidRDefault="00387B76">
            <w:pPr>
              <w:pStyle w:val="TableParagraph"/>
              <w:spacing w:before="56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3560" w:type="dxa"/>
          </w:tcPr>
          <w:p w:rsidR="00116775" w:rsidRDefault="00387B76">
            <w:pPr>
              <w:pStyle w:val="TableParagraph"/>
              <w:spacing w:before="5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116775">
        <w:trPr>
          <w:trHeight w:val="2860"/>
        </w:trPr>
        <w:tc>
          <w:tcPr>
            <w:tcW w:w="3560" w:type="dxa"/>
          </w:tcPr>
          <w:p w:rsidR="00116775" w:rsidRDefault="00116775">
            <w:pPr>
              <w:pStyle w:val="TableParagraph"/>
              <w:spacing w:before="8"/>
              <w:rPr>
                <w:sz w:val="12"/>
              </w:rPr>
            </w:pPr>
          </w:p>
          <w:p w:rsidR="00116775" w:rsidRDefault="00387B76">
            <w:pPr>
              <w:pStyle w:val="TableParagraph"/>
              <w:ind w:left="77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50218" cy="1693164"/>
                  <wp:effectExtent l="0" t="0" r="0" b="0"/>
                  <wp:docPr id="12" name="Image 12" descr="Картина Сурикова «Переход Суворова через Альпы». 1899 г.Краткое описание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 descr="Картина Сурикова «Переход Суворова через Альпы». 1899 г.Краткое описание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218" cy="1693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59" w:type="dxa"/>
          </w:tcPr>
          <w:p w:rsidR="00116775" w:rsidRDefault="00387B76">
            <w:pPr>
              <w:pStyle w:val="TableParagraph"/>
              <w:ind w:left="7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35671" cy="1760220"/>
                  <wp:effectExtent l="0" t="0" r="0" b="0"/>
                  <wp:docPr id="13" name="Image 13" descr="Алёнушка — Википедия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 descr="Алёнушка — Википедия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5671" cy="1760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0" w:type="dxa"/>
          </w:tcPr>
          <w:p w:rsidR="00116775" w:rsidRDefault="00116775">
            <w:pPr>
              <w:pStyle w:val="TableParagraph"/>
              <w:spacing w:before="3"/>
              <w:rPr>
                <w:sz w:val="18"/>
              </w:rPr>
            </w:pPr>
          </w:p>
          <w:p w:rsidR="00116775" w:rsidRDefault="00387B76">
            <w:pPr>
              <w:pStyle w:val="TableParagraph"/>
              <w:ind w:left="19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975661" cy="1144142"/>
                  <wp:effectExtent l="0" t="0" r="0" b="0"/>
                  <wp:docPr id="14" name="Image 14" descr="Картины Василия Сурикова. Боярыня Морозова, Утро стрелецкой казни и другие  произведения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 descr="Картины Василия Сурикова. Боярыня Морозова, Утро стрелецкой казни и другие  произведения.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5661" cy="1144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16775" w:rsidRDefault="00387B76">
      <w:pPr>
        <w:pStyle w:val="a3"/>
        <w:spacing w:before="114"/>
        <w:ind w:left="153"/>
      </w:pPr>
      <w:r>
        <w:rPr>
          <w:spacing w:val="-2"/>
        </w:rPr>
        <w:t>Ответы:</w:t>
      </w:r>
    </w:p>
    <w:p w:rsidR="00116775" w:rsidRDefault="00387B76">
      <w:pPr>
        <w:tabs>
          <w:tab w:val="left" w:pos="8056"/>
        </w:tabs>
        <w:spacing w:before="120"/>
        <w:ind w:left="429"/>
        <w:rPr>
          <w:sz w:val="24"/>
        </w:rPr>
      </w:pPr>
      <w:r>
        <w:rPr>
          <w:b/>
          <w:sz w:val="24"/>
        </w:rPr>
        <w:t>Задание А</w:t>
      </w:r>
      <w:r>
        <w:rPr>
          <w:sz w:val="24"/>
        </w:rPr>
        <w:t>. Вариант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Название группы </w:t>
      </w:r>
      <w:r>
        <w:rPr>
          <w:sz w:val="24"/>
          <w:u w:val="thick"/>
        </w:rPr>
        <w:tab/>
      </w:r>
    </w:p>
    <w:p w:rsidR="00116775" w:rsidRDefault="00116775">
      <w:pPr>
        <w:pStyle w:val="a3"/>
        <w:spacing w:before="6"/>
        <w:rPr>
          <w:sz w:val="16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9"/>
        <w:gridCol w:w="3815"/>
      </w:tblGrid>
      <w:tr w:rsidR="00116775">
        <w:trPr>
          <w:trHeight w:val="398"/>
        </w:trPr>
        <w:tc>
          <w:tcPr>
            <w:tcW w:w="6669" w:type="dxa"/>
          </w:tcPr>
          <w:p w:rsidR="00116775" w:rsidRDefault="00387B76">
            <w:pPr>
              <w:pStyle w:val="TableParagraph"/>
              <w:spacing w:before="51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произведений</w:t>
            </w:r>
          </w:p>
        </w:tc>
        <w:tc>
          <w:tcPr>
            <w:tcW w:w="3815" w:type="dxa"/>
          </w:tcPr>
          <w:p w:rsidR="00116775" w:rsidRDefault="00387B76">
            <w:pPr>
              <w:pStyle w:val="TableParagraph"/>
              <w:spacing w:before="51"/>
              <w:ind w:left="294"/>
              <w:rPr>
                <w:b/>
                <w:sz w:val="24"/>
              </w:rPr>
            </w:pPr>
            <w:r>
              <w:rPr>
                <w:b/>
                <w:sz w:val="24"/>
              </w:rPr>
              <w:t>Признак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разбивки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группы</w:t>
            </w:r>
          </w:p>
        </w:tc>
      </w:tr>
      <w:tr w:rsidR="00116775">
        <w:trPr>
          <w:trHeight w:val="849"/>
        </w:trPr>
        <w:tc>
          <w:tcPr>
            <w:tcW w:w="6669" w:type="dxa"/>
          </w:tcPr>
          <w:p w:rsidR="00116775" w:rsidRDefault="00387B76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815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852"/>
        </w:trPr>
        <w:tc>
          <w:tcPr>
            <w:tcW w:w="6669" w:type="dxa"/>
          </w:tcPr>
          <w:p w:rsidR="00116775" w:rsidRDefault="00387B76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815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</w:tbl>
    <w:p w:rsidR="00116775" w:rsidRDefault="00387B76">
      <w:pPr>
        <w:tabs>
          <w:tab w:val="left" w:pos="8056"/>
        </w:tabs>
        <w:spacing w:before="107"/>
        <w:ind w:left="429"/>
        <w:rPr>
          <w:sz w:val="24"/>
        </w:rPr>
      </w:pPr>
      <w:r>
        <w:rPr>
          <w:b/>
          <w:sz w:val="24"/>
        </w:rPr>
        <w:t xml:space="preserve">Задание А. </w:t>
      </w:r>
      <w:r>
        <w:rPr>
          <w:sz w:val="24"/>
        </w:rPr>
        <w:t>Вариант</w:t>
      </w:r>
      <w:r>
        <w:rPr>
          <w:spacing w:val="-1"/>
          <w:sz w:val="24"/>
        </w:rPr>
        <w:t xml:space="preserve"> </w:t>
      </w:r>
      <w:r>
        <w:rPr>
          <w:sz w:val="24"/>
        </w:rPr>
        <w:t>2.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Название группы </w:t>
      </w:r>
      <w:r>
        <w:rPr>
          <w:sz w:val="24"/>
          <w:u w:val="thick"/>
        </w:rPr>
        <w:tab/>
      </w:r>
    </w:p>
    <w:p w:rsidR="00116775" w:rsidRDefault="00116775">
      <w:pPr>
        <w:pStyle w:val="a3"/>
        <w:spacing w:before="4"/>
        <w:rPr>
          <w:sz w:val="16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9"/>
        <w:gridCol w:w="3815"/>
      </w:tblGrid>
      <w:tr w:rsidR="00116775">
        <w:trPr>
          <w:trHeight w:val="395"/>
        </w:trPr>
        <w:tc>
          <w:tcPr>
            <w:tcW w:w="6669" w:type="dxa"/>
          </w:tcPr>
          <w:p w:rsidR="00116775" w:rsidRDefault="00387B76">
            <w:pPr>
              <w:pStyle w:val="TableParagraph"/>
              <w:spacing w:before="4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произведений</w:t>
            </w:r>
          </w:p>
        </w:tc>
        <w:tc>
          <w:tcPr>
            <w:tcW w:w="3815" w:type="dxa"/>
          </w:tcPr>
          <w:p w:rsidR="00116775" w:rsidRDefault="00387B76">
            <w:pPr>
              <w:pStyle w:val="TableParagraph"/>
              <w:spacing w:before="49"/>
              <w:ind w:left="294"/>
              <w:rPr>
                <w:b/>
                <w:sz w:val="24"/>
              </w:rPr>
            </w:pPr>
            <w:r>
              <w:rPr>
                <w:b/>
                <w:sz w:val="24"/>
              </w:rPr>
              <w:t>Признак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разбивки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группы</w:t>
            </w:r>
          </w:p>
        </w:tc>
      </w:tr>
      <w:tr w:rsidR="00116775">
        <w:trPr>
          <w:trHeight w:val="851"/>
        </w:trPr>
        <w:tc>
          <w:tcPr>
            <w:tcW w:w="6669" w:type="dxa"/>
          </w:tcPr>
          <w:p w:rsidR="00116775" w:rsidRDefault="00387B76">
            <w:pPr>
              <w:pStyle w:val="TableParagraph"/>
              <w:spacing w:before="104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815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849"/>
        </w:trPr>
        <w:tc>
          <w:tcPr>
            <w:tcW w:w="6669" w:type="dxa"/>
          </w:tcPr>
          <w:p w:rsidR="00116775" w:rsidRDefault="00387B76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815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</w:tbl>
    <w:p w:rsidR="00116775" w:rsidRDefault="00116775">
      <w:pPr>
        <w:pStyle w:val="TableParagraph"/>
        <w:rPr>
          <w:sz w:val="24"/>
        </w:rPr>
        <w:sectPr w:rsidR="00116775">
          <w:pgSz w:w="11920" w:h="16850"/>
          <w:pgMar w:top="640" w:right="566" w:bottom="1020" w:left="566" w:header="0" w:footer="780" w:gutter="0"/>
          <w:cols w:space="720"/>
        </w:sectPr>
      </w:pPr>
    </w:p>
    <w:p w:rsidR="00116775" w:rsidRDefault="00387B76">
      <w:pPr>
        <w:tabs>
          <w:tab w:val="left" w:pos="8042"/>
        </w:tabs>
        <w:spacing w:before="73"/>
        <w:ind w:left="429"/>
        <w:rPr>
          <w:sz w:val="24"/>
        </w:rPr>
      </w:pPr>
      <w:r>
        <w:rPr>
          <w:b/>
          <w:sz w:val="24"/>
        </w:rPr>
        <w:lastRenderedPageBreak/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</w:t>
      </w:r>
      <w:r>
        <w:rPr>
          <w:sz w:val="24"/>
        </w:rPr>
        <w:t>. Вариант 1.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Название группы </w:t>
      </w:r>
      <w:r>
        <w:rPr>
          <w:sz w:val="24"/>
          <w:u w:val="thick"/>
        </w:rPr>
        <w:tab/>
      </w:r>
    </w:p>
    <w:p w:rsidR="00116775" w:rsidRDefault="00116775">
      <w:pPr>
        <w:pStyle w:val="a3"/>
        <w:spacing w:before="4"/>
        <w:rPr>
          <w:sz w:val="16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9"/>
        <w:gridCol w:w="3815"/>
      </w:tblGrid>
      <w:tr w:rsidR="00116775">
        <w:trPr>
          <w:trHeight w:val="395"/>
        </w:trPr>
        <w:tc>
          <w:tcPr>
            <w:tcW w:w="6669" w:type="dxa"/>
          </w:tcPr>
          <w:p w:rsidR="00116775" w:rsidRDefault="00387B76">
            <w:pPr>
              <w:pStyle w:val="TableParagraph"/>
              <w:spacing w:before="49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произведений</w:t>
            </w:r>
          </w:p>
        </w:tc>
        <w:tc>
          <w:tcPr>
            <w:tcW w:w="3815" w:type="dxa"/>
          </w:tcPr>
          <w:p w:rsidR="00116775" w:rsidRDefault="00387B76">
            <w:pPr>
              <w:pStyle w:val="TableParagraph"/>
              <w:spacing w:before="49"/>
              <w:ind w:left="294"/>
              <w:rPr>
                <w:b/>
                <w:sz w:val="24"/>
              </w:rPr>
            </w:pPr>
            <w:r>
              <w:rPr>
                <w:b/>
                <w:sz w:val="24"/>
              </w:rPr>
              <w:t>Признак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разбивки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группы</w:t>
            </w:r>
          </w:p>
        </w:tc>
      </w:tr>
      <w:tr w:rsidR="00116775">
        <w:trPr>
          <w:trHeight w:val="852"/>
        </w:trPr>
        <w:tc>
          <w:tcPr>
            <w:tcW w:w="6669" w:type="dxa"/>
          </w:tcPr>
          <w:p w:rsidR="00116775" w:rsidRDefault="00387B76">
            <w:pPr>
              <w:pStyle w:val="TableParagraph"/>
              <w:spacing w:before="105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815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849"/>
        </w:trPr>
        <w:tc>
          <w:tcPr>
            <w:tcW w:w="6669" w:type="dxa"/>
          </w:tcPr>
          <w:p w:rsidR="00116775" w:rsidRDefault="00387B76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815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</w:tbl>
    <w:p w:rsidR="00116775" w:rsidRDefault="00387B76">
      <w:pPr>
        <w:tabs>
          <w:tab w:val="left" w:pos="8042"/>
        </w:tabs>
        <w:spacing w:before="107"/>
        <w:ind w:left="429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Б. </w:t>
      </w:r>
      <w:r>
        <w:rPr>
          <w:sz w:val="24"/>
        </w:rPr>
        <w:t>Вариант 2.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Название группы </w:t>
      </w:r>
      <w:r>
        <w:rPr>
          <w:sz w:val="24"/>
          <w:u w:val="thick"/>
        </w:rPr>
        <w:tab/>
      </w:r>
    </w:p>
    <w:p w:rsidR="00116775" w:rsidRDefault="00116775">
      <w:pPr>
        <w:pStyle w:val="a3"/>
        <w:spacing w:before="4"/>
        <w:rPr>
          <w:sz w:val="16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9"/>
        <w:gridCol w:w="3815"/>
      </w:tblGrid>
      <w:tr w:rsidR="00116775">
        <w:trPr>
          <w:trHeight w:val="397"/>
        </w:trPr>
        <w:tc>
          <w:tcPr>
            <w:tcW w:w="6669" w:type="dxa"/>
          </w:tcPr>
          <w:p w:rsidR="00116775" w:rsidRDefault="00387B76">
            <w:pPr>
              <w:pStyle w:val="TableParagraph"/>
              <w:spacing w:before="51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произведений</w:t>
            </w:r>
          </w:p>
        </w:tc>
        <w:tc>
          <w:tcPr>
            <w:tcW w:w="3815" w:type="dxa"/>
          </w:tcPr>
          <w:p w:rsidR="00116775" w:rsidRDefault="00387B76">
            <w:pPr>
              <w:pStyle w:val="TableParagraph"/>
              <w:spacing w:before="51"/>
              <w:ind w:left="294"/>
              <w:rPr>
                <w:b/>
                <w:sz w:val="24"/>
              </w:rPr>
            </w:pPr>
            <w:r>
              <w:rPr>
                <w:b/>
                <w:sz w:val="24"/>
              </w:rPr>
              <w:t>Признак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разбивки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группы</w:t>
            </w:r>
          </w:p>
        </w:tc>
      </w:tr>
      <w:tr w:rsidR="00116775">
        <w:trPr>
          <w:trHeight w:val="849"/>
        </w:trPr>
        <w:tc>
          <w:tcPr>
            <w:tcW w:w="6669" w:type="dxa"/>
          </w:tcPr>
          <w:p w:rsidR="00116775" w:rsidRDefault="00387B76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815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  <w:tr w:rsidR="00116775">
        <w:trPr>
          <w:trHeight w:val="852"/>
        </w:trPr>
        <w:tc>
          <w:tcPr>
            <w:tcW w:w="6669" w:type="dxa"/>
          </w:tcPr>
          <w:p w:rsidR="00116775" w:rsidRDefault="00387B76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815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</w:tr>
    </w:tbl>
    <w:p w:rsidR="00116775" w:rsidRDefault="00116775">
      <w:pPr>
        <w:pStyle w:val="a3"/>
        <w:rPr>
          <w:sz w:val="20"/>
        </w:rPr>
      </w:pPr>
    </w:p>
    <w:p w:rsidR="00116775" w:rsidRDefault="00116775">
      <w:pPr>
        <w:pStyle w:val="a3"/>
        <w:rPr>
          <w:sz w:val="20"/>
        </w:rPr>
      </w:pPr>
    </w:p>
    <w:p w:rsidR="00116775" w:rsidRDefault="00116775">
      <w:pPr>
        <w:pStyle w:val="a3"/>
        <w:rPr>
          <w:sz w:val="20"/>
        </w:rPr>
      </w:pPr>
    </w:p>
    <w:p w:rsidR="00116775" w:rsidRDefault="00116775">
      <w:pPr>
        <w:pStyle w:val="a3"/>
        <w:spacing w:before="77"/>
        <w:rPr>
          <w:sz w:val="20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6709"/>
        <w:gridCol w:w="1792"/>
        <w:gridCol w:w="1197"/>
      </w:tblGrid>
      <w:tr w:rsidR="00116775">
        <w:trPr>
          <w:trHeight w:val="678"/>
        </w:trPr>
        <w:tc>
          <w:tcPr>
            <w:tcW w:w="989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09" w:type="dxa"/>
          </w:tcPr>
          <w:p w:rsidR="00116775" w:rsidRDefault="00387B76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1792" w:type="dxa"/>
          </w:tcPr>
          <w:p w:rsidR="00116775" w:rsidRDefault="00116775">
            <w:pPr>
              <w:pStyle w:val="TableParagraph"/>
              <w:ind w:left="108"/>
              <w:rPr>
                <w:b/>
                <w:sz w:val="24"/>
              </w:rPr>
            </w:pPr>
            <w:bookmarkStart w:id="0" w:name="_GoBack"/>
            <w:bookmarkEnd w:id="0"/>
          </w:p>
        </w:tc>
        <w:tc>
          <w:tcPr>
            <w:tcW w:w="1197" w:type="dxa"/>
          </w:tcPr>
          <w:p w:rsidR="00116775" w:rsidRDefault="00387B7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116775">
        <w:trPr>
          <w:trHeight w:val="568"/>
        </w:trPr>
        <w:tc>
          <w:tcPr>
            <w:tcW w:w="989" w:type="dxa"/>
          </w:tcPr>
          <w:p w:rsidR="00116775" w:rsidRDefault="00387B7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09" w:type="dxa"/>
          </w:tcPr>
          <w:p w:rsidR="00116775" w:rsidRDefault="00387B76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разбивки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Название.</w:t>
            </w:r>
          </w:p>
        </w:tc>
        <w:tc>
          <w:tcPr>
            <w:tcW w:w="1792" w:type="dxa"/>
            <w:vMerge w:val="restart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1197" w:type="dxa"/>
          </w:tcPr>
          <w:p w:rsidR="00116775" w:rsidRDefault="00387B76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116775">
        <w:trPr>
          <w:trHeight w:val="565"/>
        </w:trPr>
        <w:tc>
          <w:tcPr>
            <w:tcW w:w="989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709" w:type="dxa"/>
          </w:tcPr>
          <w:p w:rsidR="00116775" w:rsidRDefault="00387B7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разбивки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Название.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116775" w:rsidRDefault="00387B7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116775">
        <w:trPr>
          <w:trHeight w:val="568"/>
        </w:trPr>
        <w:tc>
          <w:tcPr>
            <w:tcW w:w="989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709" w:type="dxa"/>
          </w:tcPr>
          <w:p w:rsidR="00116775" w:rsidRDefault="00387B7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разбивки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Название.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116775" w:rsidRDefault="00387B7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116775">
        <w:trPr>
          <w:trHeight w:val="566"/>
        </w:trPr>
        <w:tc>
          <w:tcPr>
            <w:tcW w:w="989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709" w:type="dxa"/>
          </w:tcPr>
          <w:p w:rsidR="00116775" w:rsidRDefault="00387B7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разбивки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Название.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116775" w:rsidRDefault="00116775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116775" w:rsidRDefault="00387B7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116775">
        <w:trPr>
          <w:trHeight w:val="455"/>
        </w:trPr>
        <w:tc>
          <w:tcPr>
            <w:tcW w:w="989" w:type="dxa"/>
          </w:tcPr>
          <w:p w:rsidR="00116775" w:rsidRDefault="00387B7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6709" w:type="dxa"/>
          </w:tcPr>
          <w:p w:rsidR="00116775" w:rsidRDefault="00116775">
            <w:pPr>
              <w:pStyle w:val="TableParagraph"/>
              <w:rPr>
                <w:sz w:val="24"/>
              </w:rPr>
            </w:pPr>
          </w:p>
        </w:tc>
        <w:tc>
          <w:tcPr>
            <w:tcW w:w="1792" w:type="dxa"/>
          </w:tcPr>
          <w:p w:rsidR="00116775" w:rsidRDefault="0011677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</w:p>
        </w:tc>
        <w:tc>
          <w:tcPr>
            <w:tcW w:w="1197" w:type="dxa"/>
          </w:tcPr>
          <w:p w:rsidR="00116775" w:rsidRDefault="00387B76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</w:tbl>
    <w:p w:rsidR="00116775" w:rsidRDefault="00116775">
      <w:pPr>
        <w:pStyle w:val="TableParagraph"/>
        <w:spacing w:line="273" w:lineRule="exact"/>
        <w:rPr>
          <w:b/>
          <w:sz w:val="24"/>
        </w:rPr>
        <w:sectPr w:rsidR="00116775">
          <w:pgSz w:w="11920" w:h="16850"/>
          <w:pgMar w:top="640" w:right="566" w:bottom="1020" w:left="566" w:header="0" w:footer="780" w:gutter="0"/>
          <w:cols w:space="720"/>
        </w:sectPr>
      </w:pPr>
    </w:p>
    <w:p w:rsidR="00116775" w:rsidRDefault="00387B76">
      <w:pPr>
        <w:spacing w:before="78"/>
        <w:jc w:val="center"/>
        <w:rPr>
          <w:b/>
          <w:sz w:val="24"/>
        </w:rPr>
      </w:pPr>
      <w:r>
        <w:rPr>
          <w:b/>
          <w:sz w:val="24"/>
        </w:rPr>
        <w:lastRenderedPageBreak/>
        <w:t>Задания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  <w:u w:val="single"/>
        </w:rPr>
        <w:t>пятого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типа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муниципального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этапа</w:t>
      </w:r>
    </w:p>
    <w:p w:rsidR="00116775" w:rsidRDefault="00387B76">
      <w:pPr>
        <w:spacing w:before="242" w:line="276" w:lineRule="auto"/>
        <w:ind w:left="12" w:right="6" w:firstLine="708"/>
        <w:jc w:val="both"/>
        <w:rPr>
          <w:b/>
          <w:sz w:val="24"/>
        </w:rPr>
      </w:pPr>
      <w:r>
        <w:rPr>
          <w:b/>
          <w:sz w:val="24"/>
        </w:rPr>
        <w:t xml:space="preserve">Представьте в форме презентации сценарий вернисажа, посвящѐнного 150 летию со дня рождения (1876-1942) Ивана Яковлевича Билибина, русского художника, театрального </w:t>
      </w:r>
      <w:r>
        <w:rPr>
          <w:b/>
          <w:spacing w:val="-2"/>
          <w:sz w:val="24"/>
        </w:rPr>
        <w:t>оформителя.</w:t>
      </w:r>
    </w:p>
    <w:p w:rsidR="00116775" w:rsidRDefault="00387B76">
      <w:pPr>
        <w:spacing w:before="2" w:line="276" w:lineRule="auto"/>
        <w:ind w:left="12" w:right="16" w:firstLine="708"/>
        <w:jc w:val="both"/>
        <w:rPr>
          <w:b/>
          <w:sz w:val="24"/>
        </w:rPr>
      </w:pPr>
      <w:r>
        <w:rPr>
          <w:b/>
          <w:sz w:val="24"/>
        </w:rPr>
        <w:t>Определите содержание разделов, из которых будет состоять презентация. Используйт</w:t>
      </w:r>
      <w:r>
        <w:rPr>
          <w:b/>
          <w:sz w:val="24"/>
        </w:rPr>
        <w:t>е по необходимости аудио- и видеофайлы.</w:t>
      </w:r>
    </w:p>
    <w:p w:rsidR="00116775" w:rsidRDefault="00387B76">
      <w:pPr>
        <w:pStyle w:val="a5"/>
        <w:numPr>
          <w:ilvl w:val="0"/>
          <w:numId w:val="1"/>
        </w:numPr>
        <w:tabs>
          <w:tab w:val="left" w:pos="792"/>
        </w:tabs>
        <w:spacing w:before="113"/>
        <w:ind w:left="792" w:hanging="420"/>
        <w:rPr>
          <w:sz w:val="24"/>
        </w:rPr>
      </w:pPr>
      <w:r>
        <w:rPr>
          <w:sz w:val="24"/>
        </w:rPr>
        <w:t>Предложите,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можно</w:t>
      </w:r>
      <w:r>
        <w:rPr>
          <w:spacing w:val="-5"/>
          <w:sz w:val="24"/>
        </w:rPr>
        <w:t xml:space="preserve"> </w:t>
      </w:r>
      <w:r>
        <w:rPr>
          <w:sz w:val="24"/>
        </w:rPr>
        <w:t>популяризировать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И.Я.Билибина.</w:t>
      </w:r>
    </w:p>
    <w:p w:rsidR="00116775" w:rsidRDefault="00387B76">
      <w:pPr>
        <w:pStyle w:val="a5"/>
        <w:numPr>
          <w:ilvl w:val="0"/>
          <w:numId w:val="1"/>
        </w:numPr>
        <w:tabs>
          <w:tab w:val="left" w:pos="732"/>
        </w:tabs>
        <w:spacing w:before="162" w:line="273" w:lineRule="auto"/>
        <w:ind w:right="17" w:hanging="361"/>
        <w:rPr>
          <w:sz w:val="24"/>
        </w:rPr>
      </w:pPr>
      <w:r>
        <w:rPr>
          <w:sz w:val="24"/>
        </w:rPr>
        <w:t>Постарайтесь</w:t>
      </w:r>
      <w:r>
        <w:rPr>
          <w:spacing w:val="80"/>
          <w:sz w:val="24"/>
        </w:rPr>
        <w:t xml:space="preserve"> </w:t>
      </w:r>
      <w:r>
        <w:rPr>
          <w:sz w:val="24"/>
        </w:rPr>
        <w:t>максимально</w:t>
      </w:r>
      <w:r>
        <w:rPr>
          <w:spacing w:val="79"/>
          <w:sz w:val="24"/>
        </w:rPr>
        <w:t xml:space="preserve"> </w:t>
      </w:r>
      <w:r>
        <w:rPr>
          <w:sz w:val="24"/>
        </w:rPr>
        <w:t>полно</w:t>
      </w:r>
      <w:r>
        <w:rPr>
          <w:spacing w:val="79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емко</w:t>
      </w:r>
      <w:r>
        <w:rPr>
          <w:spacing w:val="79"/>
          <w:sz w:val="24"/>
        </w:rPr>
        <w:t xml:space="preserve"> </w:t>
      </w:r>
      <w:r>
        <w:rPr>
          <w:sz w:val="24"/>
        </w:rPr>
        <w:t>представить</w:t>
      </w:r>
      <w:r>
        <w:rPr>
          <w:spacing w:val="80"/>
          <w:sz w:val="24"/>
        </w:rPr>
        <w:t xml:space="preserve"> </w:t>
      </w:r>
      <w:r>
        <w:rPr>
          <w:sz w:val="24"/>
        </w:rPr>
        <w:t>найденную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77"/>
          <w:sz w:val="24"/>
        </w:rPr>
        <w:t xml:space="preserve"> </w:t>
      </w:r>
      <w:r>
        <w:rPr>
          <w:sz w:val="24"/>
        </w:rPr>
        <w:t>по</w:t>
      </w:r>
      <w:r>
        <w:rPr>
          <w:spacing w:val="79"/>
          <w:sz w:val="24"/>
        </w:rPr>
        <w:t xml:space="preserve"> </w:t>
      </w:r>
      <w:r>
        <w:rPr>
          <w:sz w:val="24"/>
        </w:rPr>
        <w:t xml:space="preserve">теме </w:t>
      </w:r>
      <w:r>
        <w:rPr>
          <w:spacing w:val="-2"/>
          <w:sz w:val="24"/>
        </w:rPr>
        <w:t>проекта.</w:t>
      </w:r>
    </w:p>
    <w:p w:rsidR="00116775" w:rsidRDefault="00387B76">
      <w:pPr>
        <w:pStyle w:val="a5"/>
        <w:numPr>
          <w:ilvl w:val="0"/>
          <w:numId w:val="1"/>
        </w:numPr>
        <w:tabs>
          <w:tab w:val="left" w:pos="732"/>
        </w:tabs>
        <w:spacing w:before="121" w:line="273" w:lineRule="auto"/>
        <w:ind w:right="16" w:hanging="361"/>
        <w:rPr>
          <w:sz w:val="24"/>
        </w:rPr>
      </w:pP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80"/>
          <w:sz w:val="24"/>
        </w:rPr>
        <w:t xml:space="preserve"> </w:t>
      </w:r>
      <w:r>
        <w:rPr>
          <w:sz w:val="24"/>
        </w:rPr>
        <w:t>слайде</w:t>
      </w:r>
      <w:r>
        <w:rPr>
          <w:spacing w:val="80"/>
          <w:sz w:val="24"/>
        </w:rPr>
        <w:t xml:space="preserve"> </w:t>
      </w:r>
      <w:r>
        <w:rPr>
          <w:sz w:val="24"/>
        </w:rPr>
        <w:t>разместите</w:t>
      </w:r>
      <w:r>
        <w:rPr>
          <w:spacing w:val="80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составленный</w:t>
      </w:r>
      <w:r>
        <w:rPr>
          <w:spacing w:val="80"/>
          <w:sz w:val="24"/>
        </w:rPr>
        <w:t xml:space="preserve"> </w:t>
      </w:r>
      <w:r>
        <w:rPr>
          <w:sz w:val="24"/>
        </w:rPr>
        <w:t>Вами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</w:t>
      </w:r>
      <w:r>
        <w:rPr>
          <w:spacing w:val="80"/>
          <w:sz w:val="24"/>
        </w:rPr>
        <w:t xml:space="preserve"> </w:t>
      </w:r>
      <w:r>
        <w:rPr>
          <w:sz w:val="24"/>
        </w:rPr>
        <w:t>(не</w:t>
      </w:r>
      <w:r>
        <w:rPr>
          <w:spacing w:val="80"/>
          <w:sz w:val="24"/>
        </w:rPr>
        <w:t xml:space="preserve"> </w:t>
      </w:r>
      <w:r>
        <w:rPr>
          <w:sz w:val="24"/>
        </w:rPr>
        <w:t>более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пяти </w:t>
      </w:r>
      <w:r>
        <w:rPr>
          <w:spacing w:val="-2"/>
          <w:sz w:val="24"/>
        </w:rPr>
        <w:t>предложений).</w:t>
      </w:r>
    </w:p>
    <w:p w:rsidR="00116775" w:rsidRDefault="00387B76">
      <w:pPr>
        <w:pStyle w:val="a5"/>
        <w:numPr>
          <w:ilvl w:val="0"/>
          <w:numId w:val="1"/>
        </w:numPr>
        <w:tabs>
          <w:tab w:val="left" w:pos="732"/>
        </w:tabs>
        <w:spacing w:before="123"/>
        <w:ind w:hanging="360"/>
        <w:rPr>
          <w:sz w:val="24"/>
        </w:rPr>
      </w:pP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забывайте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ссылки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сайты</w:t>
      </w:r>
    </w:p>
    <w:sectPr w:rsidR="00116775">
      <w:pgSz w:w="11910" w:h="16840"/>
      <w:pgMar w:top="620" w:right="708" w:bottom="960" w:left="708" w:header="0" w:footer="7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B76" w:rsidRDefault="00387B76">
      <w:r>
        <w:separator/>
      </w:r>
    </w:p>
  </w:endnote>
  <w:endnote w:type="continuationSeparator" w:id="0">
    <w:p w:rsidR="00387B76" w:rsidRDefault="00387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775" w:rsidRDefault="00387B7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159296" behindDoc="1" locked="0" layoutInCell="1" allowOverlap="1">
              <wp:simplePos x="0" y="0"/>
              <wp:positionH relativeFrom="page">
                <wp:posOffset>6990333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16775" w:rsidRDefault="00387B76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697D0D">
                            <w:rPr>
                              <w:noProof/>
                              <w:spacing w:val="-10"/>
                            </w:rPr>
                            <w:t>9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0.4pt;margin-top:791.9pt;width:13pt;height:15.3pt;z-index:-1615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AK8jA24QAAAA8BAAAPAAAAZHJzL2Rvd25yZXYueG1sTI/BTsMwDIbvSLxDZCRu&#10;LGnZuqk0ndDQxAFx2GASx6wxTUWTVE3WZW+Pd4Lb98vW78/VOtmeTTiGzjsJ2UwAQ9d43blWwufH&#10;9mEFLETltOq9QwkXDLCub28qVWp/djuc9rFlVOJCqSSYGIeS89AYtCrM/ICOZt9+tCpSHFuuR3Wm&#10;ctvzXIiCW9U5umDUgBuDzc/+ZCUcNsP2LX0Z9T4t9OtLvtxdxiZJeX+Xnp+ARUzxbxmu+qQONTkd&#10;/cnpwHrKmRDkHokWq0ei606WF0RHoiKbz4HXFf//R/0L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CvIwNuEAAAAPAQAADwAAAAAAAAAAAAAAAAD/AwAAZHJzL2Rvd25yZXYueG1sUEsF&#10;BgAAAAAEAAQA8wAAAA0FAAAAAA==&#10;" filled="f" stroked="f">
              <v:path arrowok="t"/>
              <v:textbox inset="0,0,0,0">
                <w:txbxContent>
                  <w:p w:rsidR="00116775" w:rsidRDefault="00387B76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697D0D">
                      <w:rPr>
                        <w:noProof/>
                        <w:spacing w:val="-10"/>
                      </w:rPr>
                      <w:t>9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B76" w:rsidRDefault="00387B76">
      <w:r>
        <w:separator/>
      </w:r>
    </w:p>
  </w:footnote>
  <w:footnote w:type="continuationSeparator" w:id="0">
    <w:p w:rsidR="00387B76" w:rsidRDefault="00387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46851"/>
    <w:multiLevelType w:val="hybridMultilevel"/>
    <w:tmpl w:val="5BBA6C72"/>
    <w:lvl w:ilvl="0" w:tplc="CD82A2B6">
      <w:numFmt w:val="bullet"/>
      <w:lvlText w:val=""/>
      <w:lvlJc w:val="left"/>
      <w:pPr>
        <w:ind w:left="732" w:hanging="4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04AD1E">
      <w:numFmt w:val="bullet"/>
      <w:lvlText w:val="•"/>
      <w:lvlJc w:val="left"/>
      <w:pPr>
        <w:ind w:left="1715" w:hanging="421"/>
      </w:pPr>
      <w:rPr>
        <w:rFonts w:hint="default"/>
        <w:lang w:val="ru-RU" w:eastAsia="en-US" w:bidi="ar-SA"/>
      </w:rPr>
    </w:lvl>
    <w:lvl w:ilvl="2" w:tplc="EC0C3692">
      <w:numFmt w:val="bullet"/>
      <w:lvlText w:val="•"/>
      <w:lvlJc w:val="left"/>
      <w:pPr>
        <w:ind w:left="2690" w:hanging="421"/>
      </w:pPr>
      <w:rPr>
        <w:rFonts w:hint="default"/>
        <w:lang w:val="ru-RU" w:eastAsia="en-US" w:bidi="ar-SA"/>
      </w:rPr>
    </w:lvl>
    <w:lvl w:ilvl="3" w:tplc="EF007166">
      <w:numFmt w:val="bullet"/>
      <w:lvlText w:val="•"/>
      <w:lvlJc w:val="left"/>
      <w:pPr>
        <w:ind w:left="3665" w:hanging="421"/>
      </w:pPr>
      <w:rPr>
        <w:rFonts w:hint="default"/>
        <w:lang w:val="ru-RU" w:eastAsia="en-US" w:bidi="ar-SA"/>
      </w:rPr>
    </w:lvl>
    <w:lvl w:ilvl="4" w:tplc="B5FC1B4E">
      <w:numFmt w:val="bullet"/>
      <w:lvlText w:val="•"/>
      <w:lvlJc w:val="left"/>
      <w:pPr>
        <w:ind w:left="4640" w:hanging="421"/>
      </w:pPr>
      <w:rPr>
        <w:rFonts w:hint="default"/>
        <w:lang w:val="ru-RU" w:eastAsia="en-US" w:bidi="ar-SA"/>
      </w:rPr>
    </w:lvl>
    <w:lvl w:ilvl="5" w:tplc="FF0CF760">
      <w:numFmt w:val="bullet"/>
      <w:lvlText w:val="•"/>
      <w:lvlJc w:val="left"/>
      <w:pPr>
        <w:ind w:left="5615" w:hanging="421"/>
      </w:pPr>
      <w:rPr>
        <w:rFonts w:hint="default"/>
        <w:lang w:val="ru-RU" w:eastAsia="en-US" w:bidi="ar-SA"/>
      </w:rPr>
    </w:lvl>
    <w:lvl w:ilvl="6" w:tplc="D5CA5012">
      <w:numFmt w:val="bullet"/>
      <w:lvlText w:val="•"/>
      <w:lvlJc w:val="left"/>
      <w:pPr>
        <w:ind w:left="6590" w:hanging="421"/>
      </w:pPr>
      <w:rPr>
        <w:rFonts w:hint="default"/>
        <w:lang w:val="ru-RU" w:eastAsia="en-US" w:bidi="ar-SA"/>
      </w:rPr>
    </w:lvl>
    <w:lvl w:ilvl="7" w:tplc="3BC0916A">
      <w:numFmt w:val="bullet"/>
      <w:lvlText w:val="•"/>
      <w:lvlJc w:val="left"/>
      <w:pPr>
        <w:ind w:left="7565" w:hanging="421"/>
      </w:pPr>
      <w:rPr>
        <w:rFonts w:hint="default"/>
        <w:lang w:val="ru-RU" w:eastAsia="en-US" w:bidi="ar-SA"/>
      </w:rPr>
    </w:lvl>
    <w:lvl w:ilvl="8" w:tplc="3482A6FC">
      <w:numFmt w:val="bullet"/>
      <w:lvlText w:val="•"/>
      <w:lvlJc w:val="left"/>
      <w:pPr>
        <w:ind w:left="8540" w:hanging="421"/>
      </w:pPr>
      <w:rPr>
        <w:rFonts w:hint="default"/>
        <w:lang w:val="ru-RU" w:eastAsia="en-US" w:bidi="ar-SA"/>
      </w:rPr>
    </w:lvl>
  </w:abstractNum>
  <w:abstractNum w:abstractNumId="1" w15:restartNumberingAfterBreak="0">
    <w:nsid w:val="5BE709C4"/>
    <w:multiLevelType w:val="hybridMultilevel"/>
    <w:tmpl w:val="B91A8A70"/>
    <w:lvl w:ilvl="0" w:tplc="4E7C612C">
      <w:start w:val="1"/>
      <w:numFmt w:val="decimal"/>
      <w:lvlText w:val="%1."/>
      <w:lvlJc w:val="left"/>
      <w:pPr>
        <w:ind w:left="154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728FC6">
      <w:numFmt w:val="bullet"/>
      <w:lvlText w:val="•"/>
      <w:lvlJc w:val="left"/>
      <w:pPr>
        <w:ind w:left="1221" w:hanging="240"/>
      </w:pPr>
      <w:rPr>
        <w:rFonts w:hint="default"/>
        <w:lang w:val="ru-RU" w:eastAsia="en-US" w:bidi="ar-SA"/>
      </w:rPr>
    </w:lvl>
    <w:lvl w:ilvl="2" w:tplc="3B187EEE">
      <w:numFmt w:val="bullet"/>
      <w:lvlText w:val="•"/>
      <w:lvlJc w:val="left"/>
      <w:pPr>
        <w:ind w:left="2283" w:hanging="240"/>
      </w:pPr>
      <w:rPr>
        <w:rFonts w:hint="default"/>
        <w:lang w:val="ru-RU" w:eastAsia="en-US" w:bidi="ar-SA"/>
      </w:rPr>
    </w:lvl>
    <w:lvl w:ilvl="3" w:tplc="061A5492">
      <w:numFmt w:val="bullet"/>
      <w:lvlText w:val="•"/>
      <w:lvlJc w:val="left"/>
      <w:pPr>
        <w:ind w:left="3345" w:hanging="240"/>
      </w:pPr>
      <w:rPr>
        <w:rFonts w:hint="default"/>
        <w:lang w:val="ru-RU" w:eastAsia="en-US" w:bidi="ar-SA"/>
      </w:rPr>
    </w:lvl>
    <w:lvl w:ilvl="4" w:tplc="BB36A71E">
      <w:numFmt w:val="bullet"/>
      <w:lvlText w:val="•"/>
      <w:lvlJc w:val="left"/>
      <w:pPr>
        <w:ind w:left="4407" w:hanging="240"/>
      </w:pPr>
      <w:rPr>
        <w:rFonts w:hint="default"/>
        <w:lang w:val="ru-RU" w:eastAsia="en-US" w:bidi="ar-SA"/>
      </w:rPr>
    </w:lvl>
    <w:lvl w:ilvl="5" w:tplc="B442FBAA">
      <w:numFmt w:val="bullet"/>
      <w:lvlText w:val="•"/>
      <w:lvlJc w:val="left"/>
      <w:pPr>
        <w:ind w:left="5469" w:hanging="240"/>
      </w:pPr>
      <w:rPr>
        <w:rFonts w:hint="default"/>
        <w:lang w:val="ru-RU" w:eastAsia="en-US" w:bidi="ar-SA"/>
      </w:rPr>
    </w:lvl>
    <w:lvl w:ilvl="6" w:tplc="6930E2F0">
      <w:numFmt w:val="bullet"/>
      <w:lvlText w:val="•"/>
      <w:lvlJc w:val="left"/>
      <w:pPr>
        <w:ind w:left="6531" w:hanging="240"/>
      </w:pPr>
      <w:rPr>
        <w:rFonts w:hint="default"/>
        <w:lang w:val="ru-RU" w:eastAsia="en-US" w:bidi="ar-SA"/>
      </w:rPr>
    </w:lvl>
    <w:lvl w:ilvl="7" w:tplc="D30AB7C8">
      <w:numFmt w:val="bullet"/>
      <w:lvlText w:val="•"/>
      <w:lvlJc w:val="left"/>
      <w:pPr>
        <w:ind w:left="7593" w:hanging="240"/>
      </w:pPr>
      <w:rPr>
        <w:rFonts w:hint="default"/>
        <w:lang w:val="ru-RU" w:eastAsia="en-US" w:bidi="ar-SA"/>
      </w:rPr>
    </w:lvl>
    <w:lvl w:ilvl="8" w:tplc="FD121D88">
      <w:numFmt w:val="bullet"/>
      <w:lvlText w:val="•"/>
      <w:lvlJc w:val="left"/>
      <w:pPr>
        <w:ind w:left="8655" w:hanging="2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16775"/>
    <w:rsid w:val="00116775"/>
    <w:rsid w:val="00387B76"/>
    <w:rsid w:val="00697D0D"/>
    <w:rsid w:val="00BF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94AE1"/>
  <w15:docId w15:val="{C090AA2D-33E9-41DC-96EF-5E91BF699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59"/>
      <w:ind w:left="4" w:right="5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732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816</Words>
  <Characters>4656</Characters>
  <Application>Microsoft Office Word</Application>
  <DocSecurity>0</DocSecurity>
  <Lines>38</Lines>
  <Paragraphs>10</Paragraphs>
  <ScaleCrop>false</ScaleCrop>
  <Company>Министерство образования Иркутской области</Company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Ильюшонок Нина Николаевна</dc:creator>
  <cp:lastModifiedBy>Большакова И.М.</cp:lastModifiedBy>
  <cp:revision>3</cp:revision>
  <dcterms:created xsi:type="dcterms:W3CDTF">2025-11-05T00:10:00Z</dcterms:created>
  <dcterms:modified xsi:type="dcterms:W3CDTF">2025-11-05T00:33:00Z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2025-11-05T00:00:00Z</vt:filetime>
  </property>
  <property fmtid="{D5CDD505-2E9C-101B-9397-08002B2CF9AE}" pid="5" name="Producer">
    <vt:lpwstr>Microsoft® Word 2010</vt:lpwstr>
  </property>
</Properties>
</file>